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02F56" w14:textId="3D1AD9FF" w:rsidR="005F6EE0" w:rsidRPr="00334D9F" w:rsidRDefault="005F6EE0" w:rsidP="00792C39">
      <w:pPr>
        <w:spacing w:after="0" w:line="240" w:lineRule="auto"/>
        <w:ind w:firstLine="709"/>
        <w:jc w:val="center"/>
        <w:rPr>
          <w:rFonts w:ascii="Times New Roman" w:hAnsi="Times New Roman" w:cs="Times New Roman"/>
          <w:b/>
          <w:bCs/>
          <w:lang w:val="uk-UA"/>
        </w:rPr>
      </w:pPr>
      <w:r w:rsidRPr="00334D9F">
        <w:rPr>
          <w:rFonts w:ascii="Times New Roman" w:hAnsi="Times New Roman" w:cs="Times New Roman"/>
          <w:b/>
          <w:bCs/>
          <w:lang w:val="uk-UA"/>
        </w:rPr>
        <w:t xml:space="preserve">ОБҐРУНТУВАННЯ ТЕХНІЧНИХ ТА ЯКІСНИХ ХАРАКТЕРИСТИК </w:t>
      </w:r>
    </w:p>
    <w:p w14:paraId="0E67AB98" w14:textId="4141AE6D" w:rsidR="00276D2F" w:rsidRPr="00334D9F" w:rsidRDefault="005F6EE0" w:rsidP="00792C39">
      <w:pPr>
        <w:spacing w:after="0" w:line="240" w:lineRule="auto"/>
        <w:ind w:firstLine="709"/>
        <w:jc w:val="center"/>
        <w:rPr>
          <w:rFonts w:ascii="Times New Roman" w:hAnsi="Times New Roman" w:cs="Times New Roman"/>
          <w:b/>
          <w:bCs/>
          <w:lang w:val="uk-UA"/>
        </w:rPr>
      </w:pPr>
      <w:r w:rsidRPr="00334D9F">
        <w:rPr>
          <w:rFonts w:ascii="Times New Roman" w:hAnsi="Times New Roman" w:cs="Times New Roman"/>
          <w:b/>
          <w:bCs/>
          <w:lang w:val="uk-UA"/>
        </w:rPr>
        <w:t>ТА ОЧІКУВАНОЇ ВАРТОСТІ ПРЕДМЕТА ЗАКУПІВЛІ</w:t>
      </w:r>
    </w:p>
    <w:p w14:paraId="58E1D98F" w14:textId="77777777" w:rsidR="005F6EE0" w:rsidRPr="00334D9F" w:rsidRDefault="005F6EE0" w:rsidP="00792C39">
      <w:pPr>
        <w:spacing w:after="0" w:line="240" w:lineRule="auto"/>
        <w:ind w:firstLine="709"/>
        <w:jc w:val="center"/>
        <w:rPr>
          <w:rFonts w:ascii="Times New Roman" w:hAnsi="Times New Roman" w:cs="Times New Roman"/>
          <w:b/>
          <w:bCs/>
          <w:u w:val="single"/>
          <w:lang w:val="uk-UA"/>
        </w:rPr>
      </w:pPr>
    </w:p>
    <w:p w14:paraId="3A2E9ECA" w14:textId="65738CDE" w:rsidR="00276D2F" w:rsidRPr="00334D9F" w:rsidRDefault="00276D2F" w:rsidP="00792C39">
      <w:pPr>
        <w:spacing w:after="0" w:line="240" w:lineRule="auto"/>
        <w:ind w:firstLine="709"/>
        <w:jc w:val="both"/>
        <w:rPr>
          <w:rFonts w:ascii="Times New Roman" w:hAnsi="Times New Roman" w:cs="Times New Roman"/>
          <w:lang w:val="uk-UA"/>
        </w:rPr>
      </w:pPr>
      <w:r w:rsidRPr="00334D9F">
        <w:rPr>
          <w:rFonts w:ascii="Times New Roman" w:hAnsi="Times New Roman" w:cs="Times New Roman"/>
          <w:b/>
          <w:bCs/>
          <w:lang w:val="uk-UA"/>
        </w:rPr>
        <w:t>Замовник:</w:t>
      </w:r>
      <w:r w:rsidRPr="00334D9F">
        <w:rPr>
          <w:rFonts w:ascii="Times New Roman" w:hAnsi="Times New Roman" w:cs="Times New Roman"/>
          <w:lang w:val="uk-UA"/>
        </w:rPr>
        <w:t xml:space="preserve"> </w:t>
      </w:r>
      <w:r w:rsidR="006B0479" w:rsidRPr="00334D9F">
        <w:rPr>
          <w:rFonts w:ascii="Times New Roman" w:hAnsi="Times New Roman" w:cs="Times New Roman"/>
          <w:lang w:val="uk-UA"/>
        </w:rPr>
        <w:t xml:space="preserve">Підприємство </w:t>
      </w:r>
      <w:r w:rsidR="005B1D5A" w:rsidRPr="00334D9F">
        <w:rPr>
          <w:rFonts w:ascii="Times New Roman" w:hAnsi="Times New Roman" w:cs="Times New Roman"/>
          <w:lang w:val="uk-UA"/>
        </w:rPr>
        <w:t xml:space="preserve">«Західний реабілітаційно-спортивний центр» </w:t>
      </w:r>
      <w:r w:rsidR="006B0479" w:rsidRPr="00334D9F">
        <w:rPr>
          <w:rFonts w:ascii="Times New Roman" w:hAnsi="Times New Roman" w:cs="Times New Roman"/>
          <w:lang w:val="uk-UA"/>
        </w:rPr>
        <w:t>Національного комітету спорту інвалідів України»; код ЄДРПОУ:</w:t>
      </w:r>
      <w:r w:rsidR="005B1D5A" w:rsidRPr="00334D9F">
        <w:rPr>
          <w:rFonts w:ascii="Times New Roman" w:hAnsi="Times New Roman" w:cs="Times New Roman"/>
          <w:lang w:val="uk-UA"/>
        </w:rPr>
        <w:t>34105878</w:t>
      </w:r>
    </w:p>
    <w:p w14:paraId="0E4F3B54" w14:textId="77777777" w:rsidR="00DF3865" w:rsidRPr="00334D9F" w:rsidRDefault="00276D2F" w:rsidP="005F2D80">
      <w:pPr>
        <w:shd w:val="clear" w:color="auto" w:fill="FFFFFF"/>
        <w:spacing w:after="0" w:line="240" w:lineRule="auto"/>
        <w:ind w:firstLine="709"/>
        <w:jc w:val="both"/>
        <w:rPr>
          <w:rFonts w:ascii="Times New Roman" w:hAnsi="Times New Roman" w:cs="Times New Roman"/>
          <w:lang w:val="uk-UA"/>
        </w:rPr>
      </w:pPr>
      <w:r w:rsidRPr="00334D9F">
        <w:rPr>
          <w:rFonts w:ascii="Times New Roman" w:hAnsi="Times New Roman" w:cs="Times New Roman"/>
          <w:b/>
          <w:bCs/>
          <w:lang w:val="uk-UA"/>
        </w:rPr>
        <w:t>Предмет Закупівлі:</w:t>
      </w:r>
      <w:r w:rsidRPr="00334D9F">
        <w:rPr>
          <w:rFonts w:ascii="Times New Roman" w:hAnsi="Times New Roman" w:cs="Times New Roman"/>
          <w:lang w:val="uk-UA"/>
        </w:rPr>
        <w:t xml:space="preserve"> </w:t>
      </w:r>
      <w:bookmarkStart w:id="0" w:name="_Hlk61588481"/>
      <w:bookmarkStart w:id="1" w:name="_Hlk61381835"/>
      <w:r w:rsidR="00DF3865" w:rsidRPr="00334D9F">
        <w:rPr>
          <w:rFonts w:ascii="Times New Roman" w:hAnsi="Times New Roman" w:cs="Times New Roman"/>
          <w:lang w:val="uk-UA"/>
        </w:rPr>
        <w:t>ДК 021:2015 – 50510000-3 Послуги з ремонту і технічного обслуговування насосів, клапанів, кранів і металевих контейнерів (послуги з ремонтування та технічного обслуговування обладнання насосних станцій).</w:t>
      </w:r>
    </w:p>
    <w:p w14:paraId="0FFCB698" w14:textId="77777777" w:rsidR="00DF3865" w:rsidRPr="00334D9F" w:rsidRDefault="00276D2F" w:rsidP="00DF3865">
      <w:pPr>
        <w:shd w:val="clear" w:color="auto" w:fill="FFFFFF"/>
        <w:spacing w:after="0" w:line="240" w:lineRule="auto"/>
        <w:ind w:firstLine="709"/>
        <w:jc w:val="both"/>
        <w:rPr>
          <w:rFonts w:ascii="Times New Roman" w:eastAsia="Times New Roman" w:hAnsi="Times New Roman"/>
          <w:i/>
          <w:iCs/>
          <w:color w:val="000000"/>
          <w:lang w:val="uk-UA" w:eastAsia="ru-RU"/>
        </w:rPr>
      </w:pPr>
      <w:r w:rsidRPr="00334D9F">
        <w:rPr>
          <w:rFonts w:ascii="Times New Roman" w:hAnsi="Times New Roman" w:cs="Times New Roman"/>
          <w:b/>
          <w:bCs/>
          <w:lang w:val="uk-UA"/>
        </w:rPr>
        <w:t>Очікувана вартість предмета закупівлі</w:t>
      </w:r>
      <w:bookmarkEnd w:id="0"/>
      <w:r w:rsidRPr="00334D9F">
        <w:rPr>
          <w:rFonts w:ascii="Times New Roman" w:hAnsi="Times New Roman" w:cs="Times New Roman"/>
          <w:b/>
          <w:bCs/>
          <w:lang w:val="uk-UA"/>
        </w:rPr>
        <w:t>:</w:t>
      </w:r>
      <w:bookmarkStart w:id="2" w:name="_Hlk60662292"/>
      <w:r w:rsidR="00AB789D" w:rsidRPr="00334D9F">
        <w:rPr>
          <w:rFonts w:ascii="Times New Roman" w:hAnsi="Times New Roman" w:cs="Times New Roman"/>
          <w:b/>
          <w:bCs/>
          <w:lang w:val="uk-UA"/>
        </w:rPr>
        <w:t xml:space="preserve"> </w:t>
      </w:r>
      <w:r w:rsidR="00BA06A6" w:rsidRPr="00334D9F">
        <w:rPr>
          <w:rFonts w:ascii="Times New Roman" w:eastAsia="Times New Roman" w:hAnsi="Times New Roman"/>
          <w:i/>
          <w:iCs/>
          <w:color w:val="000000"/>
          <w:lang w:val="uk-UA" w:eastAsia="ru-RU"/>
        </w:rPr>
        <w:t xml:space="preserve"> </w:t>
      </w:r>
      <w:bookmarkEnd w:id="2"/>
      <w:r w:rsidR="00DF3865" w:rsidRPr="00334D9F">
        <w:rPr>
          <w:rFonts w:ascii="Times New Roman" w:eastAsia="Times New Roman" w:hAnsi="Times New Roman"/>
          <w:i/>
          <w:iCs/>
          <w:color w:val="000000"/>
          <w:lang w:val="uk-UA" w:eastAsia="ru-RU"/>
        </w:rPr>
        <w:t>229639,60грн. (двісті двадцять дев’ять тисяч шістсот тридцять дев’ять  гривень 60 коп.) з ПДВ.</w:t>
      </w:r>
    </w:p>
    <w:p w14:paraId="5784BC6E" w14:textId="6CF592DA" w:rsidR="00894BFE" w:rsidRPr="00334D9F" w:rsidRDefault="00894BFE" w:rsidP="00DF3865">
      <w:pPr>
        <w:shd w:val="clear" w:color="auto" w:fill="FFFFFF"/>
        <w:spacing w:after="0" w:line="240" w:lineRule="auto"/>
        <w:ind w:firstLine="709"/>
        <w:jc w:val="both"/>
        <w:rPr>
          <w:rFonts w:ascii="Times New Roman" w:hAnsi="Times New Roman" w:cs="Times New Roman"/>
          <w:lang w:val="uk-UA"/>
        </w:rPr>
      </w:pPr>
      <w:r w:rsidRPr="00334D9F">
        <w:rPr>
          <w:rFonts w:ascii="Times New Roman" w:hAnsi="Times New Roman" w:cs="Times New Roman"/>
          <w:lang w:val="uk-UA"/>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1A3DB522" w14:textId="77777777" w:rsidR="00894BFE" w:rsidRPr="00334D9F" w:rsidRDefault="00894BFE" w:rsidP="00792C39">
      <w:pPr>
        <w:spacing w:after="0" w:line="240" w:lineRule="auto"/>
        <w:ind w:firstLine="709"/>
        <w:jc w:val="both"/>
        <w:rPr>
          <w:rFonts w:ascii="Times New Roman" w:hAnsi="Times New Roman" w:cs="Times New Roman"/>
          <w:lang w:val="uk-UA"/>
        </w:rPr>
      </w:pPr>
      <w:r w:rsidRPr="00334D9F">
        <w:rPr>
          <w:rFonts w:ascii="Times New Roman" w:hAnsi="Times New Roman" w:cs="Times New Roman"/>
          <w:lang w:val="uk-UA"/>
        </w:rPr>
        <w:t xml:space="preserve"> 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w:t>
      </w:r>
      <w:proofErr w:type="spellStart"/>
      <w:r w:rsidRPr="00334D9F">
        <w:rPr>
          <w:rFonts w:ascii="Times New Roman" w:hAnsi="Times New Roman" w:cs="Times New Roman"/>
          <w:lang w:val="uk-UA"/>
        </w:rPr>
        <w:t>закупівель</w:t>
      </w:r>
      <w:proofErr w:type="spellEnd"/>
      <w:r w:rsidRPr="00334D9F">
        <w:rPr>
          <w:rFonts w:ascii="Times New Roman" w:hAnsi="Times New Roman" w:cs="Times New Roman"/>
          <w:lang w:val="uk-UA"/>
        </w:rPr>
        <w:t>.</w:t>
      </w:r>
    </w:p>
    <w:p w14:paraId="4C96A79F" w14:textId="53637E21" w:rsidR="00894BFE" w:rsidRPr="00334D9F" w:rsidRDefault="00894BFE" w:rsidP="00792C39">
      <w:pPr>
        <w:spacing w:after="0" w:line="240" w:lineRule="auto"/>
        <w:ind w:firstLine="709"/>
        <w:jc w:val="both"/>
        <w:rPr>
          <w:rFonts w:ascii="Times New Roman" w:hAnsi="Times New Roman" w:cs="Times New Roman"/>
          <w:lang w:val="uk-UA"/>
        </w:rPr>
      </w:pPr>
      <w:r w:rsidRPr="00334D9F">
        <w:rPr>
          <w:rFonts w:ascii="Times New Roman" w:hAnsi="Times New Roman" w:cs="Times New Roman"/>
          <w:lang w:val="uk-UA"/>
        </w:rPr>
        <w:t>Для</w:t>
      </w:r>
      <w:r w:rsidR="00BD3A6F" w:rsidRPr="00334D9F">
        <w:rPr>
          <w:rFonts w:ascii="Times New Roman" w:hAnsi="Times New Roman" w:cs="Times New Roman"/>
          <w:lang w:val="uk-UA"/>
        </w:rPr>
        <w:t xml:space="preserve"> закупівлі </w:t>
      </w:r>
      <w:r w:rsidRPr="00334D9F">
        <w:rPr>
          <w:rFonts w:ascii="Times New Roman" w:hAnsi="Times New Roman" w:cs="Times New Roman"/>
          <w:lang w:val="uk-UA"/>
        </w:rPr>
        <w:t xml:space="preserve"> </w:t>
      </w:r>
      <w:r w:rsidR="00BD3A6F" w:rsidRPr="00334D9F">
        <w:rPr>
          <w:rFonts w:ascii="Times New Roman" w:hAnsi="Times New Roman" w:cs="Times New Roman"/>
          <w:b/>
          <w:lang w:val="uk-UA"/>
        </w:rPr>
        <w:t xml:space="preserve">послуг </w:t>
      </w:r>
      <w:r w:rsidR="00DF3865" w:rsidRPr="00334D9F">
        <w:rPr>
          <w:rFonts w:ascii="Times New Roman" w:hAnsi="Times New Roman" w:cs="Times New Roman"/>
          <w:b/>
          <w:lang w:val="uk-UA"/>
        </w:rPr>
        <w:t xml:space="preserve">ДК 021:2015 – 50510000-3 Послуги з ремонту і технічного обслуговування насосів, клапанів, кранів і металевих контейнерів (послуги з ремонтування та технічного обслуговування обладнання насосних станцій) </w:t>
      </w:r>
      <w:r w:rsidR="005B1D5A" w:rsidRPr="00334D9F">
        <w:rPr>
          <w:rFonts w:ascii="Times New Roman" w:hAnsi="Times New Roman" w:cs="Times New Roman"/>
          <w:lang w:val="uk-UA"/>
        </w:rPr>
        <w:t>Підприємством «Західний реабілітаційно-спортивний центр» Національного комітету спорту інвалідів України»,</w:t>
      </w:r>
      <w:r w:rsidRPr="00334D9F">
        <w:rPr>
          <w:rFonts w:ascii="Times New Roman" w:hAnsi="Times New Roman" w:cs="Times New Roman"/>
          <w:lang w:val="uk-UA"/>
        </w:rPr>
        <w:t xml:space="preserve"> керуючись Законом України «Про публічні закупівлі» та іншими нормативними актами чинного законодавства,</w:t>
      </w:r>
      <w:r w:rsidR="005B1D5A" w:rsidRPr="00334D9F">
        <w:rPr>
          <w:rFonts w:ascii="Times New Roman" w:hAnsi="Times New Roman" w:cs="Times New Roman"/>
          <w:lang w:val="uk-UA"/>
        </w:rPr>
        <w:t xml:space="preserve"> було</w:t>
      </w:r>
      <w:r w:rsidRPr="00334D9F">
        <w:rPr>
          <w:rFonts w:ascii="Times New Roman" w:hAnsi="Times New Roman" w:cs="Times New Roman"/>
          <w:lang w:val="uk-UA"/>
        </w:rPr>
        <w:t xml:space="preserve"> оприлюднено в електронній системі </w:t>
      </w:r>
      <w:proofErr w:type="spellStart"/>
      <w:r w:rsidRPr="00334D9F">
        <w:rPr>
          <w:rFonts w:ascii="Times New Roman" w:hAnsi="Times New Roman" w:cs="Times New Roman"/>
          <w:lang w:val="uk-UA"/>
        </w:rPr>
        <w:t>закупівель</w:t>
      </w:r>
      <w:proofErr w:type="spellEnd"/>
      <w:r w:rsidRPr="00334D9F">
        <w:rPr>
          <w:rFonts w:ascii="Times New Roman" w:hAnsi="Times New Roman" w:cs="Times New Roman"/>
          <w:lang w:val="uk-UA"/>
        </w:rPr>
        <w:t xml:space="preserve"> </w:t>
      </w:r>
      <w:proofErr w:type="spellStart"/>
      <w:r w:rsidRPr="00334D9F">
        <w:rPr>
          <w:rFonts w:ascii="Times New Roman" w:hAnsi="Times New Roman" w:cs="Times New Roman"/>
          <w:lang w:val="uk-UA"/>
        </w:rPr>
        <w:t>ProZorro</w:t>
      </w:r>
      <w:proofErr w:type="spellEnd"/>
      <w:r w:rsidRPr="00334D9F">
        <w:rPr>
          <w:rFonts w:ascii="Times New Roman" w:hAnsi="Times New Roman" w:cs="Times New Roman"/>
          <w:lang w:val="uk-UA"/>
        </w:rPr>
        <w:t xml:space="preserve"> </w:t>
      </w:r>
      <w:r w:rsidR="00F96EC8" w:rsidRPr="00334D9F">
        <w:rPr>
          <w:rFonts w:ascii="Times New Roman" w:hAnsi="Times New Roman" w:cs="Times New Roman"/>
          <w:lang w:val="uk-UA"/>
        </w:rPr>
        <w:t xml:space="preserve">закупівлю за процедурою </w:t>
      </w:r>
      <w:r w:rsidR="00D93FB0" w:rsidRPr="00334D9F">
        <w:rPr>
          <w:rFonts w:ascii="Times New Roman" w:hAnsi="Times New Roman" w:cs="Times New Roman"/>
          <w:lang w:val="uk-UA"/>
        </w:rPr>
        <w:t>відкриті торги</w:t>
      </w:r>
      <w:r w:rsidR="005B1D5A" w:rsidRPr="00334D9F">
        <w:rPr>
          <w:rFonts w:ascii="Times New Roman" w:hAnsi="Times New Roman" w:cs="Times New Roman"/>
          <w:lang w:val="uk-UA"/>
        </w:rPr>
        <w:t xml:space="preserve"> (</w:t>
      </w:r>
      <w:r w:rsidR="00DF3865" w:rsidRPr="00334D9F">
        <w:rPr>
          <w:rFonts w:ascii="Times New Roman" w:hAnsi="Times New Roman" w:cs="Times New Roman"/>
          <w:lang w:val="uk-UA"/>
        </w:rPr>
        <w:t>UA-2022-01-13-005271-a</w:t>
      </w:r>
      <w:r w:rsidR="005B1D5A" w:rsidRPr="00334D9F">
        <w:rPr>
          <w:rFonts w:ascii="Times New Roman" w:hAnsi="Times New Roman" w:cs="Times New Roman"/>
          <w:lang w:val="uk-UA"/>
        </w:rPr>
        <w:t>)</w:t>
      </w:r>
      <w:r w:rsidRPr="00334D9F">
        <w:rPr>
          <w:rFonts w:ascii="Times New Roman" w:hAnsi="Times New Roman" w:cs="Times New Roman"/>
          <w:lang w:val="uk-UA"/>
        </w:rPr>
        <w:t xml:space="preserve">. </w:t>
      </w:r>
    </w:p>
    <w:p w14:paraId="39EDC6E4" w14:textId="77777777" w:rsidR="00792C39" w:rsidRPr="00334D9F" w:rsidRDefault="00792C39" w:rsidP="00792C39">
      <w:pPr>
        <w:spacing w:after="0" w:line="240" w:lineRule="auto"/>
        <w:ind w:firstLine="709"/>
        <w:jc w:val="both"/>
        <w:rPr>
          <w:rFonts w:ascii="Times New Roman" w:hAnsi="Times New Roman" w:cs="Times New Roman"/>
          <w:b/>
          <w:bCs/>
          <w:u w:val="single"/>
          <w:lang w:val="uk-UA"/>
        </w:rPr>
      </w:pPr>
      <w:bookmarkStart w:id="3" w:name="_Hlk61587922"/>
    </w:p>
    <w:p w14:paraId="4AA960EB" w14:textId="342CE8DA" w:rsidR="00276D2F" w:rsidRPr="00334D9F" w:rsidRDefault="00276D2F" w:rsidP="00792C39">
      <w:pPr>
        <w:spacing w:after="0" w:line="240" w:lineRule="auto"/>
        <w:ind w:firstLine="709"/>
        <w:jc w:val="both"/>
        <w:rPr>
          <w:rFonts w:ascii="Times New Roman" w:hAnsi="Times New Roman" w:cs="Times New Roman"/>
          <w:b/>
          <w:bCs/>
          <w:lang w:val="uk-UA"/>
        </w:rPr>
      </w:pPr>
      <w:r w:rsidRPr="00334D9F">
        <w:rPr>
          <w:rFonts w:ascii="Times New Roman" w:hAnsi="Times New Roman" w:cs="Times New Roman"/>
          <w:b/>
          <w:bCs/>
          <w:u w:val="single"/>
          <w:lang w:val="uk-UA"/>
        </w:rPr>
        <w:t>Обґрунтування технічних та якісних характеристик</w:t>
      </w:r>
    </w:p>
    <w:p w14:paraId="32FB64B8" w14:textId="126B628F" w:rsidR="00334D9F" w:rsidRPr="00657546" w:rsidRDefault="005F2D80" w:rsidP="005F2D80">
      <w:pPr>
        <w:spacing w:after="0" w:line="240" w:lineRule="auto"/>
        <w:ind w:firstLine="709"/>
        <w:jc w:val="both"/>
        <w:rPr>
          <w:rFonts w:ascii="Times New Roman" w:hAnsi="Times New Roman" w:cs="Times New Roman"/>
          <w:lang w:val="uk-UA"/>
        </w:rPr>
      </w:pPr>
      <w:bookmarkStart w:id="4" w:name="_GoBack"/>
      <w:bookmarkEnd w:id="3"/>
      <w:bookmarkEnd w:id="4"/>
      <w:r w:rsidRPr="00657546">
        <w:rPr>
          <w:rFonts w:ascii="Times New Roman" w:hAnsi="Times New Roman" w:cs="Times New Roman"/>
          <w:lang w:val="uk-UA"/>
        </w:rPr>
        <w:t xml:space="preserve">Технічні та якісні характеристики предмета закупівлі розроблені </w:t>
      </w:r>
      <w:r w:rsidR="00E839F3" w:rsidRPr="00657546">
        <w:rPr>
          <w:rFonts w:ascii="Times New Roman" w:hAnsi="Times New Roman" w:cs="Times New Roman"/>
          <w:lang w:val="uk-UA"/>
        </w:rPr>
        <w:t xml:space="preserve">у відповідності </w:t>
      </w:r>
      <w:r w:rsidR="007A26BB" w:rsidRPr="00657546">
        <w:rPr>
          <w:rFonts w:ascii="Times New Roman" w:hAnsi="Times New Roman" w:cs="Times New Roman"/>
          <w:lang w:val="uk-UA"/>
        </w:rPr>
        <w:t>до потреб Замовника та в</w:t>
      </w:r>
      <w:r w:rsidR="00334D9F" w:rsidRPr="00657546">
        <w:rPr>
          <w:rFonts w:ascii="Times New Roman" w:hAnsi="Times New Roman" w:cs="Times New Roman"/>
          <w:lang w:val="uk-UA"/>
        </w:rPr>
        <w:t>иходячи з необхідності:</w:t>
      </w:r>
    </w:p>
    <w:p w14:paraId="16AEC850" w14:textId="2B31D988" w:rsidR="00334D9F" w:rsidRPr="00657546" w:rsidRDefault="00334D9F" w:rsidP="00334D9F">
      <w:pPr>
        <w:pStyle w:val="a3"/>
        <w:numPr>
          <w:ilvl w:val="0"/>
          <w:numId w:val="4"/>
        </w:numPr>
        <w:ind w:left="0" w:firstLine="567"/>
        <w:jc w:val="both"/>
        <w:rPr>
          <w:sz w:val="22"/>
          <w:szCs w:val="22"/>
        </w:rPr>
      </w:pPr>
      <w:r w:rsidRPr="00657546">
        <w:rPr>
          <w:sz w:val="22"/>
          <w:szCs w:val="22"/>
        </w:rPr>
        <w:t>Обслуговування обладнання, проведення профілактичних операцій та забезпечення безперебійної роботи насосної станції питної води.</w:t>
      </w:r>
    </w:p>
    <w:p w14:paraId="4838195D" w14:textId="79736788" w:rsidR="00334D9F" w:rsidRPr="00657546" w:rsidRDefault="00334D9F" w:rsidP="00334D9F">
      <w:pPr>
        <w:pStyle w:val="a3"/>
        <w:numPr>
          <w:ilvl w:val="0"/>
          <w:numId w:val="4"/>
        </w:numPr>
        <w:ind w:left="0" w:firstLine="567"/>
        <w:jc w:val="both"/>
        <w:rPr>
          <w:sz w:val="22"/>
          <w:szCs w:val="22"/>
        </w:rPr>
      </w:pPr>
      <w:r w:rsidRPr="00657546">
        <w:rPr>
          <w:sz w:val="22"/>
          <w:szCs w:val="22"/>
        </w:rPr>
        <w:t>Обслуговування обладнання та забезпечення безперебійної роботи насосної станції високого тиску, насосної групи системи підживлення пожежної водойми та пожежної водойми.</w:t>
      </w:r>
    </w:p>
    <w:p w14:paraId="62448371" w14:textId="51B93544" w:rsidR="00334D9F" w:rsidRPr="00657546" w:rsidRDefault="00334D9F" w:rsidP="00334D9F">
      <w:pPr>
        <w:pStyle w:val="a3"/>
        <w:numPr>
          <w:ilvl w:val="0"/>
          <w:numId w:val="4"/>
        </w:numPr>
        <w:ind w:left="0" w:firstLine="567"/>
        <w:jc w:val="both"/>
        <w:rPr>
          <w:sz w:val="22"/>
          <w:szCs w:val="22"/>
        </w:rPr>
      </w:pPr>
      <w:r w:rsidRPr="00657546">
        <w:rPr>
          <w:sz w:val="22"/>
          <w:szCs w:val="22"/>
        </w:rPr>
        <w:t>Обслуговування обладнання та забезпечення безперебійної роботи насосного обладнання системи пожежогасіння.</w:t>
      </w:r>
    </w:p>
    <w:p w14:paraId="2E599DC6" w14:textId="42BC1973" w:rsidR="00E839F3" w:rsidRPr="00657546" w:rsidRDefault="00E839F3" w:rsidP="00E839F3">
      <w:pPr>
        <w:spacing w:after="0" w:line="240" w:lineRule="auto"/>
        <w:ind w:firstLine="709"/>
        <w:jc w:val="both"/>
        <w:rPr>
          <w:rFonts w:ascii="Times New Roman" w:hAnsi="Times New Roman" w:cs="Times New Roman"/>
          <w:lang w:val="uk-UA"/>
        </w:rPr>
      </w:pPr>
      <w:r w:rsidRPr="00657546">
        <w:rPr>
          <w:rFonts w:ascii="Times New Roman" w:hAnsi="Times New Roman" w:cs="Times New Roman"/>
          <w:lang w:val="uk-UA"/>
        </w:rPr>
        <w:t>Технічні, якісні та кількісні характеристики предмета закупівлі визначені у відповідному додатку до тендерної документації.</w:t>
      </w:r>
    </w:p>
    <w:bookmarkEnd w:id="1"/>
    <w:p w14:paraId="49A51A81" w14:textId="5DF6A4D3" w:rsidR="009E7B46" w:rsidRPr="00334D9F" w:rsidRDefault="00276D2F" w:rsidP="00792C39">
      <w:pPr>
        <w:spacing w:after="0" w:line="240" w:lineRule="auto"/>
        <w:ind w:firstLine="709"/>
        <w:jc w:val="both"/>
        <w:rPr>
          <w:rFonts w:ascii="Times New Roman" w:hAnsi="Times New Roman" w:cs="Times New Roman"/>
          <w:b/>
          <w:bCs/>
          <w:u w:val="single"/>
          <w:lang w:val="uk-UA"/>
        </w:rPr>
      </w:pPr>
      <w:r w:rsidRPr="00334D9F">
        <w:rPr>
          <w:rFonts w:ascii="Times New Roman" w:hAnsi="Times New Roman" w:cs="Times New Roman"/>
          <w:b/>
          <w:bCs/>
          <w:u w:val="single"/>
          <w:lang w:val="uk-UA"/>
        </w:rPr>
        <w:t>Обґрунтування очікуваної вартості предмета закупівлі</w:t>
      </w:r>
    </w:p>
    <w:p w14:paraId="4D386B2D" w14:textId="349B8B62" w:rsidR="008249AF" w:rsidRPr="00334D9F" w:rsidRDefault="00276D2F" w:rsidP="008249AF">
      <w:pPr>
        <w:ind w:firstLine="851"/>
        <w:jc w:val="both"/>
        <w:rPr>
          <w:rFonts w:ascii="Times New Roman" w:hAnsi="Times New Roman" w:cs="Times New Roman"/>
          <w:lang w:val="uk-UA"/>
        </w:rPr>
      </w:pPr>
      <w:r w:rsidRPr="00334D9F">
        <w:rPr>
          <w:rFonts w:ascii="Times New Roman" w:hAnsi="Times New Roman" w:cs="Times New Roman"/>
          <w:lang w:val="uk-UA"/>
        </w:rPr>
        <w:t xml:space="preserve"> </w:t>
      </w:r>
      <w:r w:rsidR="00EC02F1" w:rsidRPr="00334D9F">
        <w:rPr>
          <w:rFonts w:ascii="Times New Roman" w:hAnsi="Times New Roman" w:cs="Times New Roman"/>
          <w:lang w:val="uk-UA"/>
        </w:rPr>
        <w:t xml:space="preserve">Обґрунтування розміру бюджетного призначення та визначення очікуваної вартості предмета закупівлі здійснено на підставі </w:t>
      </w:r>
      <w:r w:rsidR="005F2D80" w:rsidRPr="00334D9F">
        <w:rPr>
          <w:rFonts w:ascii="Times New Roman" w:hAnsi="Times New Roman" w:cs="Times New Roman"/>
          <w:lang w:val="uk-UA"/>
        </w:rPr>
        <w:t xml:space="preserve"> розрахунку витрат до паспорту та плану використання бюджетних коштів на 2022 рік</w:t>
      </w:r>
      <w:r w:rsidR="008249AF" w:rsidRPr="00334D9F">
        <w:rPr>
          <w:rFonts w:ascii="Times New Roman" w:hAnsi="Times New Roman" w:cs="Times New Roman"/>
          <w:lang w:val="uk-UA"/>
        </w:rPr>
        <w:t xml:space="preserve"> за бюджетною програмою КПКВК 3401110 "Розвиток спорту серед осіб з інвалідністю та їх фізкультурно-спортивна реабілітація" на утримання Західного реабілітаційно-спортивного центру НКСІУ. Розрахунок очікуваної вартості предмета закупівлі  здійснено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008249AF" w:rsidRPr="00334D9F">
        <w:rPr>
          <w:rFonts w:ascii="Times New Roman" w:hAnsi="Times New Roman" w:cs="Times New Roman"/>
          <w:lang w:val="uk-UA"/>
        </w:rPr>
        <w:t>закупівель</w:t>
      </w:r>
      <w:proofErr w:type="spellEnd"/>
      <w:r w:rsidR="008249AF" w:rsidRPr="00334D9F">
        <w:rPr>
          <w:rFonts w:ascii="Times New Roman" w:hAnsi="Times New Roman" w:cs="Times New Roman"/>
          <w:lang w:val="uk-UA"/>
        </w:rPr>
        <w:t xml:space="preserve"> «Прозоро  Відповідно до вказаної методики, при визначені очікуваної вартості предмету закупівлі був проведений моніторинг цін в електронній системі </w:t>
      </w:r>
      <w:proofErr w:type="spellStart"/>
      <w:r w:rsidR="008249AF" w:rsidRPr="00334D9F">
        <w:rPr>
          <w:rFonts w:ascii="Times New Roman" w:hAnsi="Times New Roman" w:cs="Times New Roman"/>
          <w:lang w:val="uk-UA"/>
        </w:rPr>
        <w:t>закупівель</w:t>
      </w:r>
      <w:proofErr w:type="spellEnd"/>
      <w:r w:rsidR="008249AF" w:rsidRPr="00334D9F">
        <w:rPr>
          <w:rFonts w:ascii="Times New Roman" w:hAnsi="Times New Roman" w:cs="Times New Roman"/>
          <w:lang w:val="uk-UA"/>
        </w:rPr>
        <w:t xml:space="preserve"> «Прозоро».</w:t>
      </w:r>
    </w:p>
    <w:p w14:paraId="2AEAA66F" w14:textId="77777777" w:rsidR="00DF3865" w:rsidRPr="00334D9F" w:rsidRDefault="00DF3865" w:rsidP="006563F5">
      <w:pPr>
        <w:spacing w:after="0" w:line="240" w:lineRule="auto"/>
        <w:ind w:firstLine="709"/>
        <w:jc w:val="both"/>
        <w:rPr>
          <w:rFonts w:ascii="Times New Roman" w:hAnsi="Times New Roman" w:cs="Times New Roman"/>
          <w:lang w:val="uk-UA"/>
        </w:rPr>
      </w:pPr>
    </w:p>
    <w:p w14:paraId="06FFC020" w14:textId="77777777" w:rsidR="00DF3865" w:rsidRPr="00334D9F" w:rsidRDefault="00DF3865" w:rsidP="006563F5">
      <w:pPr>
        <w:spacing w:after="0" w:line="240" w:lineRule="auto"/>
        <w:ind w:firstLine="709"/>
        <w:jc w:val="both"/>
        <w:rPr>
          <w:rFonts w:ascii="Times New Roman" w:hAnsi="Times New Roman" w:cs="Times New Roman"/>
          <w:lang w:val="uk-UA"/>
        </w:rPr>
      </w:pPr>
    </w:p>
    <w:p w14:paraId="59AB6560" w14:textId="74F81A15" w:rsidR="00EC02F1" w:rsidRPr="00334D9F" w:rsidRDefault="006563F5" w:rsidP="003E2B35">
      <w:pPr>
        <w:spacing w:after="0" w:line="240" w:lineRule="auto"/>
        <w:ind w:firstLine="709"/>
        <w:jc w:val="center"/>
        <w:rPr>
          <w:rFonts w:ascii="Times New Roman" w:hAnsi="Times New Roman" w:cs="Times New Roman"/>
          <w:lang w:val="uk-UA"/>
        </w:rPr>
      </w:pPr>
      <w:r w:rsidRPr="00334D9F">
        <w:rPr>
          <w:rFonts w:ascii="Times New Roman" w:hAnsi="Times New Roman" w:cs="Times New Roman"/>
          <w:lang w:val="uk-UA"/>
        </w:rPr>
        <w:t>Головний інженер              __________________</w:t>
      </w:r>
      <w:r w:rsidRPr="00334D9F">
        <w:rPr>
          <w:rFonts w:ascii="Times New Roman" w:hAnsi="Times New Roman" w:cs="Times New Roman"/>
          <w:lang w:val="uk-UA"/>
        </w:rPr>
        <w:tab/>
        <w:t xml:space="preserve"> С.О. Міщенко</w:t>
      </w:r>
    </w:p>
    <w:sectPr w:rsidR="00EC02F1" w:rsidRPr="00334D9F" w:rsidSect="009E7B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C044E"/>
    <w:multiLevelType w:val="hybridMultilevel"/>
    <w:tmpl w:val="90FE0030"/>
    <w:lvl w:ilvl="0" w:tplc="36BC2A5C">
      <w:start w:val="1"/>
      <w:numFmt w:val="bullet"/>
      <w:suff w:val="space"/>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3BB55457"/>
    <w:multiLevelType w:val="hybridMultilevel"/>
    <w:tmpl w:val="61962D66"/>
    <w:lvl w:ilvl="0" w:tplc="E56E374A">
      <w:start w:val="1"/>
      <w:numFmt w:val="decimal"/>
      <w:suff w:val="space"/>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E3568D"/>
    <w:multiLevelType w:val="hybridMultilevel"/>
    <w:tmpl w:val="3064DB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4E80CE6"/>
    <w:multiLevelType w:val="multilevel"/>
    <w:tmpl w:val="621E789A"/>
    <w:lvl w:ilvl="0">
      <w:start w:val="1"/>
      <w:numFmt w:val="decimal"/>
      <w:suff w:val="space"/>
      <w:lvlText w:val="%1."/>
      <w:lvlJc w:val="left"/>
      <w:pPr>
        <w:ind w:left="720" w:hanging="360"/>
      </w:pPr>
      <w:rPr>
        <w:rFonts w:hint="default"/>
        <w:u w:val="single"/>
      </w:rPr>
    </w:lvl>
    <w:lvl w:ilvl="1">
      <w:start w:val="1"/>
      <w:numFmt w:val="decimal"/>
      <w:isLgl/>
      <w:suff w:val="space"/>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2F"/>
    <w:rsid w:val="00007A15"/>
    <w:rsid w:val="00023610"/>
    <w:rsid w:val="0006289B"/>
    <w:rsid w:val="00067557"/>
    <w:rsid w:val="0008639A"/>
    <w:rsid w:val="00086615"/>
    <w:rsid w:val="00110570"/>
    <w:rsid w:val="00132E97"/>
    <w:rsid w:val="001512DB"/>
    <w:rsid w:val="00174FFE"/>
    <w:rsid w:val="00191A5B"/>
    <w:rsid w:val="001A0732"/>
    <w:rsid w:val="001B5436"/>
    <w:rsid w:val="001C1B0A"/>
    <w:rsid w:val="001F238A"/>
    <w:rsid w:val="0022145F"/>
    <w:rsid w:val="00225642"/>
    <w:rsid w:val="00227520"/>
    <w:rsid w:val="00245D4E"/>
    <w:rsid w:val="0024643B"/>
    <w:rsid w:val="00250058"/>
    <w:rsid w:val="00272FDC"/>
    <w:rsid w:val="00276D2F"/>
    <w:rsid w:val="00293DD4"/>
    <w:rsid w:val="002A7FA9"/>
    <w:rsid w:val="002B3F70"/>
    <w:rsid w:val="002C1C47"/>
    <w:rsid w:val="002C4390"/>
    <w:rsid w:val="002C759D"/>
    <w:rsid w:val="00334D9F"/>
    <w:rsid w:val="003451C4"/>
    <w:rsid w:val="003E2B35"/>
    <w:rsid w:val="0040447D"/>
    <w:rsid w:val="004326A3"/>
    <w:rsid w:val="00470143"/>
    <w:rsid w:val="004A7218"/>
    <w:rsid w:val="004B1C1A"/>
    <w:rsid w:val="004B4AF0"/>
    <w:rsid w:val="004B5930"/>
    <w:rsid w:val="004B6A87"/>
    <w:rsid w:val="00524C9A"/>
    <w:rsid w:val="00586EDF"/>
    <w:rsid w:val="005B1D5A"/>
    <w:rsid w:val="005F161E"/>
    <w:rsid w:val="005F2D80"/>
    <w:rsid w:val="005F6EE0"/>
    <w:rsid w:val="00603E0E"/>
    <w:rsid w:val="00604A9B"/>
    <w:rsid w:val="0060518C"/>
    <w:rsid w:val="006500EF"/>
    <w:rsid w:val="006563F5"/>
    <w:rsid w:val="00657546"/>
    <w:rsid w:val="00680105"/>
    <w:rsid w:val="00682A65"/>
    <w:rsid w:val="006B0479"/>
    <w:rsid w:val="006C0135"/>
    <w:rsid w:val="006C23B8"/>
    <w:rsid w:val="0071395D"/>
    <w:rsid w:val="007154E4"/>
    <w:rsid w:val="0073018E"/>
    <w:rsid w:val="0073071A"/>
    <w:rsid w:val="007357CC"/>
    <w:rsid w:val="007527CD"/>
    <w:rsid w:val="00792C39"/>
    <w:rsid w:val="007A26BB"/>
    <w:rsid w:val="007C046A"/>
    <w:rsid w:val="0081612B"/>
    <w:rsid w:val="008249AF"/>
    <w:rsid w:val="00894BFE"/>
    <w:rsid w:val="00894D68"/>
    <w:rsid w:val="00896A74"/>
    <w:rsid w:val="008C2591"/>
    <w:rsid w:val="00914E2C"/>
    <w:rsid w:val="00916C93"/>
    <w:rsid w:val="00932568"/>
    <w:rsid w:val="00943B6E"/>
    <w:rsid w:val="00956458"/>
    <w:rsid w:val="009C0EB6"/>
    <w:rsid w:val="009E7B46"/>
    <w:rsid w:val="00A20248"/>
    <w:rsid w:val="00A22D0D"/>
    <w:rsid w:val="00A561EF"/>
    <w:rsid w:val="00AB789D"/>
    <w:rsid w:val="00AC228E"/>
    <w:rsid w:val="00AF1570"/>
    <w:rsid w:val="00B62BB6"/>
    <w:rsid w:val="00B75FD2"/>
    <w:rsid w:val="00B9718D"/>
    <w:rsid w:val="00BA06A6"/>
    <w:rsid w:val="00BB04F0"/>
    <w:rsid w:val="00BB0E20"/>
    <w:rsid w:val="00BD3A6F"/>
    <w:rsid w:val="00BF0020"/>
    <w:rsid w:val="00BF5112"/>
    <w:rsid w:val="00C228EC"/>
    <w:rsid w:val="00C34168"/>
    <w:rsid w:val="00C43BD1"/>
    <w:rsid w:val="00C62E39"/>
    <w:rsid w:val="00C71EE0"/>
    <w:rsid w:val="00C818B2"/>
    <w:rsid w:val="00CD32F2"/>
    <w:rsid w:val="00CD3954"/>
    <w:rsid w:val="00CE6E22"/>
    <w:rsid w:val="00D01259"/>
    <w:rsid w:val="00D10815"/>
    <w:rsid w:val="00D532CE"/>
    <w:rsid w:val="00D72097"/>
    <w:rsid w:val="00D82DB8"/>
    <w:rsid w:val="00D93FB0"/>
    <w:rsid w:val="00DC47F2"/>
    <w:rsid w:val="00DE7F5C"/>
    <w:rsid w:val="00DF3865"/>
    <w:rsid w:val="00E11C5E"/>
    <w:rsid w:val="00E31EF5"/>
    <w:rsid w:val="00E839F3"/>
    <w:rsid w:val="00E96FAF"/>
    <w:rsid w:val="00EB58C6"/>
    <w:rsid w:val="00EB63D9"/>
    <w:rsid w:val="00EC02F1"/>
    <w:rsid w:val="00F96EC8"/>
    <w:rsid w:val="00FA7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65709"/>
  <w15:docId w15:val="{3ABF13BB-0E93-47CE-B99F-93CEA655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4D9F"/>
    <w:pPr>
      <w:spacing w:after="0" w:line="240" w:lineRule="auto"/>
      <w:ind w:left="720"/>
      <w:contextualSpacing/>
    </w:pPr>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374504">
      <w:bodyDiv w:val="1"/>
      <w:marLeft w:val="0"/>
      <w:marRight w:val="0"/>
      <w:marTop w:val="0"/>
      <w:marBottom w:val="0"/>
      <w:divBdr>
        <w:top w:val="none" w:sz="0" w:space="0" w:color="auto"/>
        <w:left w:val="none" w:sz="0" w:space="0" w:color="auto"/>
        <w:bottom w:val="none" w:sz="0" w:space="0" w:color="auto"/>
        <w:right w:val="none" w:sz="0" w:space="0" w:color="auto"/>
      </w:divBdr>
    </w:div>
    <w:div w:id="471169112">
      <w:bodyDiv w:val="1"/>
      <w:marLeft w:val="0"/>
      <w:marRight w:val="0"/>
      <w:marTop w:val="0"/>
      <w:marBottom w:val="0"/>
      <w:divBdr>
        <w:top w:val="none" w:sz="0" w:space="0" w:color="auto"/>
        <w:left w:val="none" w:sz="0" w:space="0" w:color="auto"/>
        <w:bottom w:val="none" w:sz="0" w:space="0" w:color="auto"/>
        <w:right w:val="none" w:sz="0" w:space="0" w:color="auto"/>
      </w:divBdr>
      <w:divsChild>
        <w:div w:id="822504740">
          <w:marLeft w:val="0"/>
          <w:marRight w:val="0"/>
          <w:marTop w:val="0"/>
          <w:marBottom w:val="0"/>
          <w:divBdr>
            <w:top w:val="none" w:sz="0" w:space="0" w:color="auto"/>
            <w:left w:val="none" w:sz="0" w:space="0" w:color="auto"/>
            <w:bottom w:val="none" w:sz="0" w:space="0" w:color="auto"/>
            <w:right w:val="none" w:sz="0" w:space="0" w:color="auto"/>
          </w:divBdr>
        </w:div>
      </w:divsChild>
    </w:div>
    <w:div w:id="963846180">
      <w:bodyDiv w:val="1"/>
      <w:marLeft w:val="0"/>
      <w:marRight w:val="0"/>
      <w:marTop w:val="0"/>
      <w:marBottom w:val="0"/>
      <w:divBdr>
        <w:top w:val="none" w:sz="0" w:space="0" w:color="auto"/>
        <w:left w:val="none" w:sz="0" w:space="0" w:color="auto"/>
        <w:bottom w:val="none" w:sz="0" w:space="0" w:color="auto"/>
        <w:right w:val="none" w:sz="0" w:space="0" w:color="auto"/>
      </w:divBdr>
    </w:div>
    <w:div w:id="1142652507">
      <w:bodyDiv w:val="1"/>
      <w:marLeft w:val="0"/>
      <w:marRight w:val="0"/>
      <w:marTop w:val="0"/>
      <w:marBottom w:val="0"/>
      <w:divBdr>
        <w:top w:val="none" w:sz="0" w:space="0" w:color="auto"/>
        <w:left w:val="none" w:sz="0" w:space="0" w:color="auto"/>
        <w:bottom w:val="none" w:sz="0" w:space="0" w:color="auto"/>
        <w:right w:val="none" w:sz="0" w:space="0" w:color="auto"/>
      </w:divBdr>
    </w:div>
    <w:div w:id="1456366526">
      <w:bodyDiv w:val="1"/>
      <w:marLeft w:val="0"/>
      <w:marRight w:val="0"/>
      <w:marTop w:val="0"/>
      <w:marBottom w:val="0"/>
      <w:divBdr>
        <w:top w:val="none" w:sz="0" w:space="0" w:color="auto"/>
        <w:left w:val="none" w:sz="0" w:space="0" w:color="auto"/>
        <w:bottom w:val="none" w:sz="0" w:space="0" w:color="auto"/>
        <w:right w:val="none" w:sz="0" w:space="0" w:color="auto"/>
      </w:divBdr>
    </w:div>
    <w:div w:id="166712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560</Words>
  <Characters>3196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Діана Пинчук</dc:creator>
  <cp:lastModifiedBy>PC</cp:lastModifiedBy>
  <cp:revision>2</cp:revision>
  <dcterms:created xsi:type="dcterms:W3CDTF">2022-01-17T13:50:00Z</dcterms:created>
  <dcterms:modified xsi:type="dcterms:W3CDTF">2022-01-17T13:50:00Z</dcterms:modified>
</cp:coreProperties>
</file>