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349" w:rsidRPr="00047732" w:rsidRDefault="00E26349" w:rsidP="00047732">
      <w:pPr>
        <w:spacing w:after="0" w:line="0" w:lineRule="atLeast"/>
        <w:ind w:left="7371"/>
        <w:rPr>
          <w:rFonts w:ascii="Times New Roman" w:hAnsi="Times New Roman"/>
          <w:b/>
          <w:bCs/>
          <w:sz w:val="24"/>
          <w:szCs w:val="24"/>
        </w:rPr>
      </w:pPr>
      <w:r w:rsidRPr="00047732">
        <w:rPr>
          <w:rFonts w:ascii="Times New Roman" w:hAnsi="Times New Roman"/>
          <w:b/>
          <w:bCs/>
          <w:sz w:val="24"/>
          <w:szCs w:val="24"/>
        </w:rPr>
        <w:t xml:space="preserve">Додаток до </w:t>
      </w:r>
    </w:p>
    <w:p w:rsidR="00E26349" w:rsidRPr="003A6893" w:rsidRDefault="00E26349" w:rsidP="00047732">
      <w:pPr>
        <w:spacing w:after="0" w:line="0" w:lineRule="atLeast"/>
        <w:ind w:left="7371"/>
        <w:rPr>
          <w:rFonts w:ascii="Times New Roman" w:hAnsi="Times New Roman"/>
          <w:b/>
          <w:bCs/>
          <w:sz w:val="24"/>
          <w:szCs w:val="24"/>
        </w:rPr>
      </w:pPr>
      <w:r w:rsidRPr="003A6893">
        <w:rPr>
          <w:rFonts w:ascii="Times New Roman" w:hAnsi="Times New Roman"/>
          <w:b/>
          <w:bCs/>
          <w:sz w:val="24"/>
          <w:szCs w:val="24"/>
        </w:rPr>
        <w:t xml:space="preserve">Наказу № </w:t>
      </w:r>
      <w:r w:rsidR="00535CD6" w:rsidRPr="003A6893">
        <w:rPr>
          <w:rFonts w:ascii="Times New Roman" w:hAnsi="Times New Roman"/>
          <w:b/>
          <w:bCs/>
          <w:sz w:val="24"/>
          <w:szCs w:val="24"/>
        </w:rPr>
        <w:t>10</w:t>
      </w:r>
      <w:r w:rsidRPr="003A6893">
        <w:rPr>
          <w:rFonts w:ascii="Times New Roman" w:hAnsi="Times New Roman"/>
          <w:b/>
          <w:bCs/>
          <w:sz w:val="24"/>
          <w:szCs w:val="24"/>
        </w:rPr>
        <w:t xml:space="preserve">/1-з </w:t>
      </w:r>
    </w:p>
    <w:p w:rsidR="00E26349" w:rsidRPr="00047732" w:rsidRDefault="00E26349" w:rsidP="00047732">
      <w:pPr>
        <w:spacing w:after="0" w:line="0" w:lineRule="atLeast"/>
        <w:ind w:left="7371"/>
        <w:rPr>
          <w:rFonts w:ascii="Times New Roman" w:hAnsi="Times New Roman"/>
          <w:b/>
          <w:bCs/>
          <w:sz w:val="24"/>
          <w:szCs w:val="24"/>
        </w:rPr>
      </w:pPr>
      <w:r w:rsidRPr="003A6893">
        <w:rPr>
          <w:rFonts w:ascii="Times New Roman" w:hAnsi="Times New Roman"/>
          <w:b/>
          <w:bCs/>
          <w:sz w:val="24"/>
          <w:szCs w:val="24"/>
        </w:rPr>
        <w:t xml:space="preserve">від </w:t>
      </w:r>
      <w:r w:rsidR="003A6893" w:rsidRPr="003A6893">
        <w:rPr>
          <w:rFonts w:ascii="Times New Roman" w:hAnsi="Times New Roman"/>
          <w:b/>
          <w:bCs/>
          <w:sz w:val="24"/>
          <w:szCs w:val="24"/>
        </w:rPr>
        <w:t>0</w:t>
      </w:r>
      <w:r w:rsidR="001C44ED">
        <w:rPr>
          <w:rFonts w:ascii="Times New Roman" w:hAnsi="Times New Roman"/>
          <w:b/>
          <w:bCs/>
          <w:sz w:val="24"/>
          <w:szCs w:val="24"/>
        </w:rPr>
        <w:t>2</w:t>
      </w:r>
      <w:bookmarkStart w:id="0" w:name="_GoBack"/>
      <w:bookmarkEnd w:id="0"/>
      <w:r w:rsidR="003A6893" w:rsidRPr="003A6893">
        <w:rPr>
          <w:rFonts w:ascii="Times New Roman" w:hAnsi="Times New Roman"/>
          <w:b/>
          <w:bCs/>
          <w:sz w:val="24"/>
          <w:szCs w:val="24"/>
        </w:rPr>
        <w:t xml:space="preserve"> жовтня</w:t>
      </w:r>
      <w:r w:rsidRPr="003A6893">
        <w:rPr>
          <w:rFonts w:ascii="Times New Roman" w:hAnsi="Times New Roman"/>
          <w:b/>
          <w:bCs/>
          <w:sz w:val="24"/>
          <w:szCs w:val="24"/>
        </w:rPr>
        <w:t xml:space="preserve"> 2024 року</w:t>
      </w:r>
    </w:p>
    <w:p w:rsidR="00E26349" w:rsidRPr="00047732" w:rsidRDefault="00E26349" w:rsidP="00B57806">
      <w:pPr>
        <w:spacing w:after="0" w:line="0" w:lineRule="atLeast"/>
        <w:jc w:val="center"/>
        <w:rPr>
          <w:rFonts w:ascii="Times New Roman" w:hAnsi="Times New Roman"/>
          <w:b/>
          <w:bCs/>
          <w:sz w:val="24"/>
          <w:szCs w:val="24"/>
        </w:rPr>
      </w:pPr>
    </w:p>
    <w:p w:rsidR="00047732" w:rsidRPr="00047732" w:rsidRDefault="00047732" w:rsidP="00B57806">
      <w:pPr>
        <w:spacing w:after="0" w:line="0" w:lineRule="atLeast"/>
        <w:jc w:val="center"/>
        <w:rPr>
          <w:rFonts w:ascii="Times New Roman" w:hAnsi="Times New Roman"/>
          <w:b/>
          <w:bCs/>
          <w:sz w:val="24"/>
          <w:szCs w:val="24"/>
        </w:rPr>
      </w:pPr>
    </w:p>
    <w:p w:rsidR="00E26349" w:rsidRPr="00047732" w:rsidRDefault="00E26349" w:rsidP="00B57806">
      <w:pPr>
        <w:spacing w:after="0" w:line="0" w:lineRule="atLeast"/>
        <w:jc w:val="center"/>
        <w:rPr>
          <w:rFonts w:ascii="Times New Roman" w:hAnsi="Times New Roman"/>
          <w:b/>
          <w:bCs/>
          <w:sz w:val="24"/>
          <w:szCs w:val="24"/>
        </w:rPr>
      </w:pPr>
      <w:r w:rsidRPr="00047732">
        <w:rPr>
          <w:rFonts w:ascii="Times New Roman" w:hAnsi="Times New Roman"/>
          <w:b/>
          <w:bCs/>
          <w:sz w:val="24"/>
          <w:szCs w:val="24"/>
        </w:rPr>
        <w:t xml:space="preserve">ОБҐРУНТУВАННЯ ПІДСТАВИ ДЛЯ ЗДІЙСНЕННЯ ЗАКУПІВЛІ, </w:t>
      </w:r>
    </w:p>
    <w:p w:rsidR="00E26349" w:rsidRPr="00047732" w:rsidRDefault="00E26349" w:rsidP="00B57806">
      <w:pPr>
        <w:spacing w:after="0" w:line="0" w:lineRule="atLeast"/>
        <w:jc w:val="center"/>
        <w:rPr>
          <w:rFonts w:ascii="Times New Roman" w:hAnsi="Times New Roman"/>
          <w:b/>
          <w:bCs/>
          <w:sz w:val="24"/>
          <w:szCs w:val="24"/>
        </w:rPr>
      </w:pPr>
      <w:r w:rsidRPr="00047732">
        <w:rPr>
          <w:rFonts w:ascii="Times New Roman" w:hAnsi="Times New Roman"/>
          <w:b/>
          <w:bCs/>
          <w:sz w:val="24"/>
          <w:szCs w:val="24"/>
        </w:rPr>
        <w:t xml:space="preserve">А ТАКОЖ ЇЇ ТЕХНІЧНИХ, ЯКІСНИХ ХАРАКТЕРИСТИК ТА </w:t>
      </w:r>
    </w:p>
    <w:p w:rsidR="00E26349" w:rsidRPr="00047732" w:rsidRDefault="00E26349" w:rsidP="00B57806">
      <w:pPr>
        <w:spacing w:after="0" w:line="0" w:lineRule="atLeast"/>
        <w:jc w:val="center"/>
        <w:rPr>
          <w:rFonts w:ascii="Times New Roman" w:hAnsi="Times New Roman"/>
          <w:b/>
          <w:bCs/>
          <w:sz w:val="24"/>
          <w:szCs w:val="24"/>
        </w:rPr>
      </w:pPr>
      <w:r w:rsidRPr="00047732">
        <w:rPr>
          <w:rFonts w:ascii="Times New Roman" w:hAnsi="Times New Roman"/>
          <w:b/>
          <w:bCs/>
          <w:sz w:val="24"/>
          <w:szCs w:val="24"/>
        </w:rPr>
        <w:t>ОЧІКУВАНОЇ ВАРТОСТІ ПРЕДМЕТА ЗАКУПІВЛІ</w:t>
      </w:r>
    </w:p>
    <w:p w:rsidR="00E26349" w:rsidRPr="00047732" w:rsidRDefault="00535CD6" w:rsidP="00B57806">
      <w:pPr>
        <w:spacing w:after="0" w:line="0" w:lineRule="atLeast"/>
        <w:jc w:val="center"/>
        <w:rPr>
          <w:rFonts w:ascii="Times New Roman" w:hAnsi="Times New Roman"/>
          <w:b/>
          <w:bCs/>
          <w:sz w:val="24"/>
          <w:szCs w:val="24"/>
        </w:rPr>
      </w:pPr>
      <w:r>
        <w:rPr>
          <w:rFonts w:ascii="Times New Roman" w:hAnsi="Times New Roman"/>
          <w:b/>
          <w:bCs/>
          <w:sz w:val="24"/>
          <w:szCs w:val="24"/>
        </w:rPr>
        <w:t>ВИРОБІВ ДОМАШНЬОГО ТЕКСТИЛЮ</w:t>
      </w:r>
    </w:p>
    <w:p w:rsidR="00B57806" w:rsidRPr="00047732" w:rsidRDefault="00B57806" w:rsidP="00B57806">
      <w:pPr>
        <w:spacing w:after="0" w:line="0" w:lineRule="atLeast"/>
        <w:jc w:val="center"/>
        <w:rPr>
          <w:rFonts w:ascii="Times New Roman" w:hAnsi="Times New Roman"/>
          <w:b/>
          <w:bCs/>
          <w:sz w:val="24"/>
          <w:szCs w:val="24"/>
        </w:rPr>
      </w:pPr>
    </w:p>
    <w:p w:rsidR="004857A8" w:rsidRPr="00047732" w:rsidRDefault="004857A8" w:rsidP="009C60F1">
      <w:pPr>
        <w:numPr>
          <w:ilvl w:val="0"/>
          <w:numId w:val="1"/>
        </w:numPr>
        <w:tabs>
          <w:tab w:val="left" w:pos="851"/>
        </w:tabs>
        <w:spacing w:after="0" w:line="0" w:lineRule="atLeast"/>
        <w:ind w:left="0" w:firstLine="567"/>
        <w:jc w:val="both"/>
        <w:rPr>
          <w:rFonts w:ascii="Times New Roman" w:hAnsi="Times New Roman"/>
          <w:sz w:val="24"/>
          <w:szCs w:val="24"/>
        </w:rPr>
      </w:pPr>
      <w:r w:rsidRPr="00047732">
        <w:rPr>
          <w:rFonts w:ascii="Times New Roman" w:hAnsi="Times New Roman"/>
          <w:b/>
          <w:sz w:val="24"/>
          <w:szCs w:val="24"/>
          <w:lang w:eastAsia="ru-RU"/>
        </w:rPr>
        <w:t>Найменування замовника:</w:t>
      </w:r>
      <w:r w:rsidR="00B57806" w:rsidRPr="00047732">
        <w:rPr>
          <w:rFonts w:ascii="Times New Roman" w:hAnsi="Times New Roman"/>
          <w:b/>
          <w:sz w:val="24"/>
          <w:szCs w:val="24"/>
          <w:lang w:eastAsia="ru-RU"/>
        </w:rPr>
        <w:t xml:space="preserve"> </w:t>
      </w:r>
      <w:r w:rsidR="00AD6543" w:rsidRPr="00047732">
        <w:rPr>
          <w:rFonts w:ascii="Times New Roman" w:hAnsi="Times New Roman"/>
          <w:sz w:val="24"/>
          <w:szCs w:val="24"/>
        </w:rPr>
        <w:t xml:space="preserve">Підприємство "Західний реабілітаційно-спортивний центр" Національного комітету спорту </w:t>
      </w:r>
      <w:r w:rsidR="00AD6543" w:rsidRPr="00047732">
        <w:rPr>
          <w:rFonts w:ascii="Times New Roman" w:hAnsi="Times New Roman"/>
          <w:sz w:val="24"/>
          <w:szCs w:val="24"/>
          <w:lang w:eastAsia="zh-CN"/>
        </w:rPr>
        <w:t>інвалідів</w:t>
      </w:r>
      <w:r w:rsidR="00AD6543" w:rsidRPr="00047732">
        <w:rPr>
          <w:rFonts w:ascii="Times New Roman" w:hAnsi="Times New Roman"/>
          <w:sz w:val="24"/>
          <w:szCs w:val="24"/>
        </w:rPr>
        <w:t xml:space="preserve"> України</w:t>
      </w:r>
      <w:r w:rsidR="00E345DF" w:rsidRPr="00047732">
        <w:rPr>
          <w:rFonts w:ascii="Times New Roman" w:hAnsi="Times New Roman"/>
          <w:sz w:val="24"/>
          <w:szCs w:val="24"/>
        </w:rPr>
        <w:t>.</w:t>
      </w:r>
    </w:p>
    <w:p w:rsidR="004857A8" w:rsidRPr="00047732" w:rsidRDefault="004857A8" w:rsidP="00B57806">
      <w:pPr>
        <w:numPr>
          <w:ilvl w:val="0"/>
          <w:numId w:val="1"/>
        </w:numPr>
        <w:tabs>
          <w:tab w:val="left" w:pos="851"/>
        </w:tabs>
        <w:spacing w:after="0" w:line="0" w:lineRule="atLeast"/>
        <w:ind w:left="0" w:firstLine="567"/>
        <w:jc w:val="both"/>
        <w:rPr>
          <w:rFonts w:ascii="Times New Roman" w:hAnsi="Times New Roman"/>
          <w:sz w:val="24"/>
          <w:szCs w:val="24"/>
          <w:lang w:eastAsia="ru-RU"/>
        </w:rPr>
      </w:pPr>
      <w:r w:rsidRPr="00047732">
        <w:rPr>
          <w:rFonts w:ascii="Times New Roman" w:hAnsi="Times New Roman"/>
          <w:b/>
          <w:sz w:val="24"/>
          <w:szCs w:val="24"/>
          <w:lang w:eastAsia="ru-RU"/>
        </w:rPr>
        <w:t>Назва предмета закупівлі із зазначенням коду за Є</w:t>
      </w:r>
      <w:r w:rsidR="00E453EF" w:rsidRPr="00047732">
        <w:rPr>
          <w:rFonts w:ascii="Times New Roman" w:hAnsi="Times New Roman"/>
          <w:b/>
          <w:sz w:val="24"/>
          <w:szCs w:val="24"/>
          <w:lang w:eastAsia="ru-RU"/>
        </w:rPr>
        <w:t>диним закупівельним словником:</w:t>
      </w:r>
    </w:p>
    <w:p w:rsidR="006570AF" w:rsidRPr="00047732" w:rsidRDefault="00535CD6" w:rsidP="00B57806">
      <w:pPr>
        <w:tabs>
          <w:tab w:val="left" w:pos="851"/>
        </w:tabs>
        <w:spacing w:after="0" w:line="0" w:lineRule="atLeast"/>
        <w:ind w:firstLine="567"/>
        <w:jc w:val="both"/>
        <w:rPr>
          <w:rFonts w:ascii="Times New Roman" w:hAnsi="Times New Roman"/>
          <w:sz w:val="24"/>
          <w:szCs w:val="24"/>
          <w:lang w:eastAsia="ru-RU"/>
        </w:rPr>
      </w:pPr>
      <w:r w:rsidRPr="00535CD6">
        <w:rPr>
          <w:rFonts w:ascii="Times New Roman" w:hAnsi="Times New Roman"/>
          <w:sz w:val="24"/>
          <w:szCs w:val="24"/>
          <w:lang w:eastAsia="zh-CN"/>
        </w:rPr>
        <w:t>Вироби домашнього текстилю (Код за ДК 021:2015 - 39510000-0 Вироби домашнього текстилю)</w:t>
      </w:r>
      <w:r w:rsidR="00DC2F54" w:rsidRPr="00047732">
        <w:rPr>
          <w:rFonts w:ascii="Times New Roman" w:hAnsi="Times New Roman"/>
          <w:sz w:val="24"/>
          <w:szCs w:val="24"/>
          <w:lang w:eastAsia="zh-CN"/>
        </w:rPr>
        <w:t>.</w:t>
      </w:r>
      <w:r w:rsidR="006570AF" w:rsidRPr="00047732">
        <w:rPr>
          <w:rFonts w:ascii="Times New Roman" w:hAnsi="Times New Roman"/>
          <w:sz w:val="24"/>
          <w:szCs w:val="24"/>
          <w:lang w:eastAsia="ru-RU"/>
        </w:rPr>
        <w:t xml:space="preserve"> </w:t>
      </w:r>
    </w:p>
    <w:p w:rsidR="00047732" w:rsidRPr="00047732" w:rsidRDefault="00047732" w:rsidP="00B57806">
      <w:pPr>
        <w:tabs>
          <w:tab w:val="left" w:pos="851"/>
        </w:tabs>
        <w:spacing w:after="0" w:line="0" w:lineRule="atLeast"/>
        <w:ind w:firstLine="567"/>
        <w:jc w:val="both"/>
        <w:rPr>
          <w:rFonts w:ascii="Times New Roman" w:hAnsi="Times New Roman"/>
          <w:sz w:val="24"/>
          <w:szCs w:val="24"/>
          <w:lang w:eastAsia="ru-RU"/>
        </w:rPr>
      </w:pPr>
    </w:p>
    <w:p w:rsidR="004857A8" w:rsidRPr="00047732" w:rsidRDefault="004857A8" w:rsidP="00B57806">
      <w:pPr>
        <w:numPr>
          <w:ilvl w:val="0"/>
          <w:numId w:val="1"/>
        </w:numPr>
        <w:tabs>
          <w:tab w:val="left" w:pos="851"/>
        </w:tabs>
        <w:spacing w:after="0" w:line="0" w:lineRule="atLeast"/>
        <w:ind w:left="0" w:firstLine="567"/>
        <w:jc w:val="both"/>
        <w:rPr>
          <w:rFonts w:ascii="Times New Roman" w:hAnsi="Times New Roman"/>
          <w:sz w:val="24"/>
          <w:szCs w:val="24"/>
          <w:lang w:eastAsia="ru-RU"/>
        </w:rPr>
      </w:pPr>
      <w:r w:rsidRPr="00047732">
        <w:rPr>
          <w:rFonts w:ascii="Times New Roman" w:hAnsi="Times New Roman"/>
          <w:b/>
          <w:sz w:val="24"/>
          <w:szCs w:val="24"/>
          <w:lang w:eastAsia="ru-RU"/>
        </w:rPr>
        <w:t>Обґрунтування технічних та якісних характеристик предмета закупівлі</w:t>
      </w:r>
      <w:r w:rsidR="00C82C33" w:rsidRPr="00047732">
        <w:rPr>
          <w:rFonts w:ascii="Times New Roman" w:hAnsi="Times New Roman"/>
          <w:b/>
          <w:sz w:val="24"/>
          <w:szCs w:val="24"/>
          <w:lang w:eastAsia="ru-RU"/>
        </w:rPr>
        <w:t>.</w:t>
      </w:r>
    </w:p>
    <w:p w:rsidR="00C82C33" w:rsidRPr="00047732" w:rsidRDefault="00C82C33" w:rsidP="00B57806">
      <w:pPr>
        <w:tabs>
          <w:tab w:val="left" w:pos="851"/>
        </w:tabs>
        <w:spacing w:after="0" w:line="0" w:lineRule="atLeast"/>
        <w:ind w:firstLine="567"/>
        <w:jc w:val="both"/>
        <w:rPr>
          <w:rFonts w:ascii="Times New Roman" w:hAnsi="Times New Roman"/>
          <w:sz w:val="24"/>
          <w:szCs w:val="24"/>
          <w:lang w:eastAsia="ru-RU"/>
        </w:rPr>
      </w:pPr>
      <w:r w:rsidRPr="00047732">
        <w:rPr>
          <w:rFonts w:ascii="Times New Roman" w:hAnsi="Times New Roman"/>
          <w:sz w:val="24"/>
          <w:szCs w:val="24"/>
          <w:lang w:eastAsia="ru-RU"/>
        </w:rPr>
        <w:t xml:space="preserve">Технічні та якісні характеристики вугілля повинні відповідати </w:t>
      </w:r>
      <w:r w:rsidR="00D447FB" w:rsidRPr="00047732">
        <w:rPr>
          <w:rFonts w:ascii="Times New Roman" w:hAnsi="Times New Roman"/>
          <w:sz w:val="24"/>
          <w:szCs w:val="24"/>
          <w:lang w:eastAsia="ru-RU"/>
        </w:rPr>
        <w:t xml:space="preserve">нормам ДСТУ, ТУ </w:t>
      </w:r>
      <w:r w:rsidRPr="00047732">
        <w:rPr>
          <w:rFonts w:ascii="Times New Roman" w:hAnsi="Times New Roman"/>
          <w:sz w:val="24"/>
          <w:szCs w:val="24"/>
          <w:lang w:eastAsia="ru-RU"/>
        </w:rPr>
        <w:t>та наступним показникам:</w:t>
      </w:r>
    </w:p>
    <w:tbl>
      <w:tblPr>
        <w:tblW w:w="1067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7351"/>
        <w:gridCol w:w="1144"/>
        <w:gridCol w:w="1592"/>
      </w:tblGrid>
      <w:tr w:rsidR="00535CD6" w:rsidRPr="008A4197" w:rsidTr="00743101">
        <w:tc>
          <w:tcPr>
            <w:tcW w:w="588" w:type="dxa"/>
            <w:shd w:val="clear" w:color="auto" w:fill="auto"/>
          </w:tcPr>
          <w:p w:rsidR="00535CD6" w:rsidRPr="008A4197" w:rsidRDefault="00535CD6" w:rsidP="00743101">
            <w:pPr>
              <w:spacing w:after="0"/>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 xml:space="preserve">№ </w:t>
            </w:r>
            <w:r w:rsidRPr="008A4197">
              <w:rPr>
                <w:rFonts w:ascii="Times New Roman" w:eastAsia="Times New Roman" w:hAnsi="Times New Roman"/>
                <w:b/>
                <w:sz w:val="26"/>
                <w:szCs w:val="26"/>
                <w:lang w:eastAsia="ru-RU"/>
              </w:rPr>
              <w:t>п/п</w:t>
            </w:r>
          </w:p>
        </w:tc>
        <w:tc>
          <w:tcPr>
            <w:tcW w:w="7351" w:type="dxa"/>
            <w:shd w:val="clear" w:color="auto" w:fill="auto"/>
            <w:vAlign w:val="center"/>
          </w:tcPr>
          <w:p w:rsidR="00535CD6" w:rsidRDefault="00535CD6" w:rsidP="00743101">
            <w:pPr>
              <w:spacing w:after="0"/>
              <w:jc w:val="center"/>
              <w:rPr>
                <w:rFonts w:ascii="Times New Roman" w:eastAsia="Times New Roman" w:hAnsi="Times New Roman"/>
                <w:b/>
                <w:sz w:val="24"/>
                <w:szCs w:val="24"/>
              </w:rPr>
            </w:pPr>
            <w:r w:rsidRPr="008A4197">
              <w:rPr>
                <w:rFonts w:ascii="Times New Roman" w:eastAsia="Times New Roman" w:hAnsi="Times New Roman"/>
                <w:b/>
                <w:sz w:val="24"/>
                <w:szCs w:val="24"/>
              </w:rPr>
              <w:t>Предмет закупівлі</w:t>
            </w:r>
          </w:p>
          <w:p w:rsidR="00535CD6" w:rsidRPr="008A4197" w:rsidRDefault="00535CD6" w:rsidP="00743101">
            <w:pPr>
              <w:spacing w:after="0"/>
              <w:jc w:val="center"/>
              <w:rPr>
                <w:rFonts w:ascii="Times New Roman" w:eastAsia="Times New Roman" w:hAnsi="Times New Roman"/>
                <w:b/>
                <w:sz w:val="26"/>
                <w:szCs w:val="26"/>
                <w:lang w:eastAsia="ru-RU"/>
              </w:rPr>
            </w:pPr>
          </w:p>
        </w:tc>
        <w:tc>
          <w:tcPr>
            <w:tcW w:w="1144" w:type="dxa"/>
            <w:shd w:val="clear" w:color="auto" w:fill="auto"/>
            <w:vAlign w:val="center"/>
          </w:tcPr>
          <w:p w:rsidR="00535CD6" w:rsidRPr="008A4197" w:rsidRDefault="00535CD6" w:rsidP="00743101">
            <w:pPr>
              <w:spacing w:after="0"/>
              <w:jc w:val="center"/>
              <w:rPr>
                <w:rFonts w:ascii="Times New Roman" w:eastAsia="Times New Roman" w:hAnsi="Times New Roman"/>
                <w:b/>
                <w:sz w:val="26"/>
                <w:szCs w:val="26"/>
                <w:lang w:eastAsia="ru-RU"/>
              </w:rPr>
            </w:pPr>
            <w:r w:rsidRPr="008A4197">
              <w:rPr>
                <w:rFonts w:ascii="Times New Roman" w:eastAsia="Times New Roman" w:hAnsi="Times New Roman"/>
                <w:b/>
                <w:sz w:val="24"/>
                <w:szCs w:val="24"/>
              </w:rPr>
              <w:t>Одиниці виміру</w:t>
            </w:r>
          </w:p>
        </w:tc>
        <w:tc>
          <w:tcPr>
            <w:tcW w:w="1592" w:type="dxa"/>
            <w:shd w:val="clear" w:color="auto" w:fill="auto"/>
            <w:vAlign w:val="center"/>
          </w:tcPr>
          <w:p w:rsidR="00535CD6" w:rsidRPr="008A4197" w:rsidRDefault="00535CD6" w:rsidP="00743101">
            <w:pPr>
              <w:spacing w:after="0"/>
              <w:jc w:val="center"/>
              <w:rPr>
                <w:rFonts w:ascii="Times New Roman" w:eastAsia="Times New Roman" w:hAnsi="Times New Roman"/>
                <w:b/>
                <w:sz w:val="26"/>
                <w:szCs w:val="26"/>
                <w:lang w:eastAsia="ru-RU"/>
              </w:rPr>
            </w:pPr>
            <w:r>
              <w:rPr>
                <w:rFonts w:ascii="Times New Roman" w:eastAsia="Times New Roman" w:hAnsi="Times New Roman"/>
                <w:b/>
                <w:sz w:val="24"/>
                <w:szCs w:val="24"/>
              </w:rPr>
              <w:t>К</w:t>
            </w:r>
            <w:r w:rsidRPr="008A4197">
              <w:rPr>
                <w:rFonts w:ascii="Times New Roman" w:eastAsia="Times New Roman" w:hAnsi="Times New Roman"/>
                <w:b/>
                <w:sz w:val="24"/>
                <w:szCs w:val="24"/>
              </w:rPr>
              <w:t>ількість</w:t>
            </w:r>
          </w:p>
        </w:tc>
      </w:tr>
      <w:tr w:rsidR="00535CD6" w:rsidRPr="009C1F44" w:rsidTr="00743101">
        <w:tc>
          <w:tcPr>
            <w:tcW w:w="588" w:type="dxa"/>
            <w:shd w:val="clear" w:color="auto" w:fill="auto"/>
          </w:tcPr>
          <w:p w:rsidR="00535CD6" w:rsidRPr="009C1F44" w:rsidRDefault="00535CD6" w:rsidP="00535CD6">
            <w:pPr>
              <w:numPr>
                <w:ilvl w:val="0"/>
                <w:numId w:val="3"/>
              </w:numPr>
              <w:spacing w:after="0" w:line="240" w:lineRule="auto"/>
              <w:ind w:left="0" w:firstLine="0"/>
              <w:jc w:val="center"/>
              <w:rPr>
                <w:rFonts w:ascii="Times New Roman" w:eastAsia="Times New Roman" w:hAnsi="Times New Roman"/>
                <w:b/>
                <w:sz w:val="26"/>
                <w:szCs w:val="26"/>
                <w:lang w:eastAsia="ru-RU"/>
              </w:rPr>
            </w:pPr>
          </w:p>
        </w:tc>
        <w:tc>
          <w:tcPr>
            <w:tcW w:w="7351" w:type="dxa"/>
            <w:shd w:val="clear" w:color="auto" w:fill="auto"/>
          </w:tcPr>
          <w:p w:rsidR="00535CD6" w:rsidRPr="009C1F44" w:rsidRDefault="00535CD6" w:rsidP="00743101">
            <w:pPr>
              <w:spacing w:after="0"/>
              <w:jc w:val="both"/>
              <w:rPr>
                <w:rFonts w:ascii="Times New Roman" w:eastAsia="Times New Roman" w:hAnsi="Times New Roman"/>
                <w:b/>
                <w:sz w:val="24"/>
                <w:szCs w:val="24"/>
                <w:lang w:eastAsia="ru-RU"/>
              </w:rPr>
            </w:pPr>
            <w:r w:rsidRPr="009C1F44">
              <w:rPr>
                <w:rFonts w:ascii="Times New Roman" w:eastAsia="Times New Roman" w:hAnsi="Times New Roman"/>
                <w:b/>
                <w:sz w:val="24"/>
                <w:szCs w:val="24"/>
                <w:lang w:eastAsia="ru-RU"/>
              </w:rPr>
              <w:t xml:space="preserve">Ковдра </w:t>
            </w:r>
            <w:proofErr w:type="spellStart"/>
            <w:r w:rsidRPr="009C1F44">
              <w:rPr>
                <w:rFonts w:ascii="Times New Roman" w:eastAsia="Times New Roman" w:hAnsi="Times New Roman"/>
                <w:b/>
                <w:sz w:val="24"/>
                <w:szCs w:val="24"/>
                <w:lang w:eastAsia="ru-RU"/>
              </w:rPr>
              <w:t>стьогана</w:t>
            </w:r>
            <w:proofErr w:type="spellEnd"/>
          </w:p>
          <w:p w:rsidR="00535CD6" w:rsidRPr="009C1F44" w:rsidRDefault="00535CD6" w:rsidP="00743101">
            <w:pPr>
              <w:spacing w:after="0"/>
              <w:jc w:val="both"/>
              <w:rPr>
                <w:rFonts w:ascii="Times New Roman" w:hAnsi="Times New Roman"/>
                <w:sz w:val="24"/>
                <w:szCs w:val="24"/>
                <w:shd w:val="clear" w:color="auto" w:fill="FFFFFF"/>
              </w:rPr>
            </w:pPr>
            <w:r w:rsidRPr="009C1F44">
              <w:rPr>
                <w:rFonts w:ascii="Times New Roman" w:eastAsia="Times New Roman" w:hAnsi="Times New Roman"/>
                <w:sz w:val="24"/>
                <w:szCs w:val="24"/>
                <w:lang w:eastAsia="ru-RU"/>
              </w:rPr>
              <w:t xml:space="preserve">Розмір ковдри - </w:t>
            </w:r>
            <w:r w:rsidRPr="009C1F44">
              <w:rPr>
                <w:rFonts w:ascii="Times New Roman" w:hAnsi="Times New Roman"/>
                <w:sz w:val="24"/>
                <w:szCs w:val="24"/>
                <w:shd w:val="clear" w:color="auto" w:fill="FFFFFF"/>
              </w:rPr>
              <w:t>200х215 см</w:t>
            </w:r>
          </w:p>
          <w:p w:rsidR="00535CD6" w:rsidRPr="009C1F44" w:rsidRDefault="00535CD6" w:rsidP="00743101">
            <w:pPr>
              <w:spacing w:after="0"/>
              <w:jc w:val="both"/>
              <w:rPr>
                <w:rFonts w:ascii="Times New Roman" w:hAnsi="Times New Roman"/>
                <w:bCs/>
                <w:color w:val="000000"/>
                <w:sz w:val="24"/>
                <w:szCs w:val="24"/>
              </w:rPr>
            </w:pPr>
            <w:r w:rsidRPr="009C1F44">
              <w:rPr>
                <w:rFonts w:ascii="Times New Roman" w:hAnsi="Times New Roman"/>
                <w:bCs/>
                <w:color w:val="000000"/>
                <w:sz w:val="24"/>
                <w:szCs w:val="24"/>
              </w:rPr>
              <w:t xml:space="preserve">верхня тканина </w:t>
            </w:r>
            <w:proofErr w:type="spellStart"/>
            <w:r w:rsidRPr="009C1F44">
              <w:rPr>
                <w:rFonts w:ascii="Times New Roman" w:hAnsi="Times New Roman"/>
                <w:bCs/>
                <w:color w:val="000000"/>
                <w:sz w:val="24"/>
                <w:szCs w:val="24"/>
              </w:rPr>
              <w:t>мікрофібра</w:t>
            </w:r>
            <w:proofErr w:type="spellEnd"/>
            <w:r w:rsidRPr="009C1F44">
              <w:rPr>
                <w:rFonts w:ascii="Times New Roman" w:hAnsi="Times New Roman"/>
                <w:bCs/>
                <w:color w:val="000000"/>
                <w:sz w:val="24"/>
                <w:szCs w:val="24"/>
              </w:rPr>
              <w:t xml:space="preserve">, (100 % </w:t>
            </w:r>
            <w:proofErr w:type="spellStart"/>
            <w:r w:rsidRPr="009C1F44">
              <w:rPr>
                <w:rFonts w:ascii="Times New Roman" w:hAnsi="Times New Roman"/>
                <w:bCs/>
                <w:color w:val="000000"/>
                <w:sz w:val="24"/>
                <w:szCs w:val="24"/>
              </w:rPr>
              <w:t>поліестер</w:t>
            </w:r>
            <w:proofErr w:type="spellEnd"/>
            <w:r w:rsidRPr="009C1F44">
              <w:rPr>
                <w:rFonts w:ascii="Times New Roman" w:hAnsi="Times New Roman"/>
                <w:bCs/>
                <w:color w:val="000000"/>
                <w:sz w:val="24"/>
                <w:szCs w:val="24"/>
              </w:rPr>
              <w:t xml:space="preserve">), </w:t>
            </w:r>
          </w:p>
          <w:p w:rsidR="00535CD6" w:rsidRPr="009C1F44" w:rsidRDefault="00535CD6" w:rsidP="00743101">
            <w:pPr>
              <w:spacing w:after="0"/>
              <w:jc w:val="both"/>
              <w:rPr>
                <w:rFonts w:ascii="Times New Roman" w:hAnsi="Times New Roman"/>
                <w:bCs/>
                <w:color w:val="000000"/>
                <w:sz w:val="24"/>
                <w:szCs w:val="24"/>
              </w:rPr>
            </w:pPr>
            <w:r w:rsidRPr="009C1F44">
              <w:rPr>
                <w:rFonts w:ascii="Times New Roman" w:hAnsi="Times New Roman"/>
                <w:bCs/>
                <w:color w:val="000000"/>
                <w:sz w:val="24"/>
                <w:szCs w:val="24"/>
              </w:rPr>
              <w:t>щільність 200 г/м2,</w:t>
            </w:r>
          </w:p>
          <w:p w:rsidR="00535CD6" w:rsidRPr="009C1F44" w:rsidRDefault="00535CD6" w:rsidP="00743101">
            <w:pPr>
              <w:spacing w:after="0"/>
              <w:jc w:val="both"/>
              <w:rPr>
                <w:rFonts w:ascii="Times New Roman" w:hAnsi="Times New Roman"/>
                <w:bCs/>
                <w:color w:val="000000"/>
                <w:sz w:val="24"/>
                <w:szCs w:val="24"/>
              </w:rPr>
            </w:pPr>
            <w:r w:rsidRPr="009C1F44">
              <w:rPr>
                <w:rFonts w:ascii="Times New Roman" w:hAnsi="Times New Roman"/>
                <w:bCs/>
                <w:color w:val="000000"/>
                <w:sz w:val="24"/>
                <w:szCs w:val="24"/>
              </w:rPr>
              <w:t>наповнювача – штучний лебединий пух,</w:t>
            </w:r>
          </w:p>
          <w:p w:rsidR="00535CD6" w:rsidRPr="009C1F44" w:rsidRDefault="00535CD6" w:rsidP="00743101">
            <w:pPr>
              <w:spacing w:after="0"/>
              <w:jc w:val="both"/>
              <w:rPr>
                <w:rFonts w:ascii="Times New Roman" w:hAnsi="Times New Roman"/>
                <w:bCs/>
                <w:color w:val="000000"/>
                <w:sz w:val="24"/>
                <w:szCs w:val="24"/>
              </w:rPr>
            </w:pPr>
            <w:r w:rsidRPr="009C1F44">
              <w:rPr>
                <w:rFonts w:ascii="Times New Roman" w:hAnsi="Times New Roman"/>
                <w:bCs/>
                <w:color w:val="000000"/>
                <w:sz w:val="24"/>
                <w:szCs w:val="24"/>
              </w:rPr>
              <w:t>щільність 400 г/м2</w:t>
            </w:r>
          </w:p>
          <w:p w:rsidR="00535CD6" w:rsidRPr="009C1F44" w:rsidRDefault="00535CD6" w:rsidP="00743101">
            <w:pPr>
              <w:spacing w:after="0"/>
              <w:rPr>
                <w:rFonts w:ascii="Times New Roman" w:hAnsi="Times New Roman"/>
                <w:bCs/>
                <w:color w:val="000000"/>
                <w:sz w:val="24"/>
                <w:szCs w:val="24"/>
              </w:rPr>
            </w:pPr>
            <w:r w:rsidRPr="009C1F44">
              <w:rPr>
                <w:rFonts w:ascii="Times New Roman" w:hAnsi="Times New Roman"/>
                <w:bCs/>
                <w:color w:val="000000"/>
                <w:sz w:val="24"/>
                <w:szCs w:val="24"/>
              </w:rPr>
              <w:t>ГСТУ 3-061-2004 «Ковдри та покривала стьобані. Загальні технічні умови»</w:t>
            </w:r>
          </w:p>
          <w:p w:rsidR="00535CD6" w:rsidRPr="009C1F44" w:rsidRDefault="00535CD6" w:rsidP="00743101">
            <w:pPr>
              <w:shd w:val="clear" w:color="auto" w:fill="FFFFFF"/>
              <w:spacing w:after="0"/>
              <w:contextualSpacing/>
              <w:rPr>
                <w:rFonts w:ascii="Times New Roman" w:hAnsi="Times New Roman"/>
                <w:color w:val="000000"/>
                <w:sz w:val="24"/>
                <w:szCs w:val="24"/>
                <w:shd w:val="clear" w:color="auto" w:fill="FFFFFF"/>
              </w:rPr>
            </w:pPr>
            <w:r w:rsidRPr="009C1F44">
              <w:rPr>
                <w:rFonts w:ascii="Times New Roman" w:hAnsi="Times New Roman"/>
                <w:color w:val="000000"/>
                <w:kern w:val="1"/>
                <w:sz w:val="24"/>
                <w:szCs w:val="24"/>
                <w:lang w:eastAsia="hi-IN" w:bidi="hi-IN"/>
              </w:rPr>
              <w:t>Дизайн і декор</w:t>
            </w:r>
            <w:r w:rsidRPr="009C1F44">
              <w:rPr>
                <w:rFonts w:ascii="Times New Roman" w:hAnsi="Times New Roman"/>
                <w:sz w:val="24"/>
                <w:szCs w:val="24"/>
              </w:rPr>
              <w:t xml:space="preserve"> - </w:t>
            </w:r>
            <w:r w:rsidRPr="009C1F44">
              <w:rPr>
                <w:rFonts w:ascii="Times New Roman" w:hAnsi="Times New Roman"/>
                <w:color w:val="000000"/>
                <w:sz w:val="24"/>
                <w:szCs w:val="24"/>
                <w:shd w:val="clear" w:color="auto" w:fill="FFFFFF"/>
              </w:rPr>
              <w:t xml:space="preserve"> тканини одного кольору та артикулу.</w:t>
            </w:r>
          </w:p>
          <w:p w:rsidR="00535CD6" w:rsidRPr="009C1F44" w:rsidRDefault="00535CD6" w:rsidP="00743101">
            <w:pPr>
              <w:shd w:val="clear" w:color="auto" w:fill="FFFFFF"/>
              <w:spacing w:after="0"/>
              <w:contextualSpacing/>
              <w:rPr>
                <w:rFonts w:ascii="Times New Roman" w:hAnsi="Times New Roman"/>
                <w:color w:val="000000"/>
                <w:sz w:val="24"/>
                <w:szCs w:val="24"/>
                <w:shd w:val="clear" w:color="auto" w:fill="FFFFFF"/>
              </w:rPr>
            </w:pPr>
            <w:r w:rsidRPr="009C1F44">
              <w:rPr>
                <w:rFonts w:ascii="Times New Roman" w:hAnsi="Times New Roman"/>
                <w:color w:val="000000"/>
                <w:sz w:val="24"/>
                <w:szCs w:val="24"/>
                <w:shd w:val="clear" w:color="auto" w:fill="FFFFFF"/>
              </w:rPr>
              <w:t>Колір: білий</w:t>
            </w:r>
          </w:p>
          <w:p w:rsidR="00535CD6" w:rsidRPr="009C1F44" w:rsidRDefault="00535CD6" w:rsidP="00743101">
            <w:pPr>
              <w:pStyle w:val="6"/>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uk-UA"/>
              </w:rPr>
            </w:pPr>
            <w:r w:rsidRPr="009C1F44">
              <w:rPr>
                <w:rFonts w:cs="Times New Roman"/>
                <w:shd w:val="clear" w:color="auto" w:fill="FFFFFF"/>
                <w:lang w:val="uk-UA"/>
              </w:rPr>
              <w:t xml:space="preserve">Поверхня тканини рівна, </w:t>
            </w:r>
            <w:proofErr w:type="spellStart"/>
            <w:r w:rsidRPr="009C1F44">
              <w:rPr>
                <w:rFonts w:cs="Times New Roman"/>
                <w:shd w:val="clear" w:color="auto" w:fill="FFFFFF"/>
                <w:lang w:val="uk-UA"/>
              </w:rPr>
              <w:t>однотон</w:t>
            </w:r>
            <w:proofErr w:type="spellEnd"/>
            <w:r w:rsidRPr="009C1F44">
              <w:rPr>
                <w:rFonts w:cs="Times New Roman"/>
                <w:shd w:val="clear" w:color="auto" w:fill="FFFFFF"/>
                <w:lang w:val="uk-UA"/>
              </w:rPr>
              <w:t>.</w:t>
            </w:r>
          </w:p>
          <w:p w:rsidR="00535CD6" w:rsidRPr="009C1F44" w:rsidRDefault="00535CD6" w:rsidP="00743101">
            <w:pPr>
              <w:pStyle w:val="6"/>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uk-UA"/>
              </w:rPr>
            </w:pPr>
            <w:r w:rsidRPr="009C1F44">
              <w:rPr>
                <w:rFonts w:eastAsia="Times New Roman" w:cs="Times New Roman"/>
                <w:lang w:val="uk-UA"/>
              </w:rPr>
              <w:t>Упаковка: всі комплекти повинні бути упаковані.</w:t>
            </w:r>
          </w:p>
          <w:p w:rsidR="00535CD6" w:rsidRPr="009C1F44" w:rsidRDefault="00535CD6" w:rsidP="00743101">
            <w:pPr>
              <w:spacing w:after="0"/>
              <w:jc w:val="both"/>
              <w:rPr>
                <w:rFonts w:ascii="Times New Roman" w:hAnsi="Times New Roman"/>
                <w:sz w:val="24"/>
                <w:szCs w:val="24"/>
              </w:rPr>
            </w:pPr>
            <w:r w:rsidRPr="00ED688D">
              <w:rPr>
                <w:rFonts w:ascii="Times New Roman" w:hAnsi="Times New Roman"/>
                <w:bCs/>
                <w:color w:val="000000"/>
                <w:sz w:val="24"/>
                <w:szCs w:val="24"/>
              </w:rPr>
              <w:t>Вимоги: Виріб має відповідати нормам</w:t>
            </w:r>
            <w:r w:rsidRPr="00ED688D">
              <w:rPr>
                <w:rFonts w:ascii="Times New Roman" w:hAnsi="Times New Roman"/>
                <w:sz w:val="24"/>
                <w:szCs w:val="24"/>
              </w:rPr>
              <w:t xml:space="preserve"> ТУ, </w:t>
            </w:r>
            <w:r w:rsidRPr="00ED688D">
              <w:rPr>
                <w:rFonts w:ascii="Times New Roman" w:hAnsi="Times New Roman"/>
                <w:bCs/>
                <w:color w:val="000000"/>
                <w:sz w:val="24"/>
                <w:szCs w:val="24"/>
              </w:rPr>
              <w:t xml:space="preserve">ДСТУ, ГОСТ, або інших, нитки мають відповідати відтінку основного кольору тканини, </w:t>
            </w:r>
            <w:r w:rsidRPr="00ED688D">
              <w:rPr>
                <w:rFonts w:ascii="Times New Roman" w:hAnsi="Times New Roman"/>
                <w:sz w:val="24"/>
                <w:szCs w:val="24"/>
              </w:rPr>
              <w:t xml:space="preserve">всі шви закриті. </w:t>
            </w:r>
            <w:r w:rsidRPr="009C1F44">
              <w:rPr>
                <w:rFonts w:ascii="Times New Roman" w:hAnsi="Times New Roman"/>
                <w:sz w:val="24"/>
                <w:szCs w:val="24"/>
              </w:rPr>
              <w:t>Стійкість забарвлення при пранні обов’язкова</w:t>
            </w:r>
          </w:p>
          <w:p w:rsidR="00535CD6" w:rsidRPr="009C1F44" w:rsidRDefault="00535CD6" w:rsidP="00743101">
            <w:pPr>
              <w:spacing w:after="0"/>
              <w:jc w:val="both"/>
              <w:rPr>
                <w:rFonts w:ascii="Times New Roman" w:hAnsi="Times New Roman"/>
                <w:sz w:val="24"/>
                <w:szCs w:val="24"/>
              </w:rPr>
            </w:pPr>
            <w:r w:rsidRPr="009C1F44">
              <w:rPr>
                <w:rFonts w:ascii="Times New Roman" w:hAnsi="Times New Roman"/>
                <w:sz w:val="24"/>
                <w:szCs w:val="24"/>
              </w:rPr>
              <w:t>Гарантійний термін не менше – 12 місяців</w:t>
            </w:r>
          </w:p>
        </w:tc>
        <w:tc>
          <w:tcPr>
            <w:tcW w:w="1144" w:type="dxa"/>
            <w:shd w:val="clear" w:color="auto" w:fill="auto"/>
            <w:vAlign w:val="center"/>
          </w:tcPr>
          <w:p w:rsidR="00535CD6" w:rsidRPr="009C1F44" w:rsidRDefault="00535CD6" w:rsidP="00743101">
            <w:pPr>
              <w:spacing w:after="0"/>
              <w:jc w:val="center"/>
              <w:rPr>
                <w:rFonts w:ascii="Times New Roman" w:eastAsia="Times New Roman" w:hAnsi="Times New Roman"/>
                <w:b/>
                <w:sz w:val="24"/>
                <w:szCs w:val="24"/>
                <w:lang w:eastAsia="ru-RU"/>
              </w:rPr>
            </w:pPr>
            <w:proofErr w:type="spellStart"/>
            <w:r w:rsidRPr="009C1F44">
              <w:rPr>
                <w:rFonts w:ascii="Times New Roman" w:eastAsia="Times New Roman" w:hAnsi="Times New Roman"/>
                <w:b/>
                <w:sz w:val="24"/>
                <w:szCs w:val="24"/>
                <w:lang w:eastAsia="ru-RU"/>
              </w:rPr>
              <w:t>шт</w:t>
            </w:r>
            <w:proofErr w:type="spellEnd"/>
          </w:p>
        </w:tc>
        <w:tc>
          <w:tcPr>
            <w:tcW w:w="1592" w:type="dxa"/>
            <w:shd w:val="clear" w:color="auto" w:fill="auto"/>
            <w:vAlign w:val="center"/>
          </w:tcPr>
          <w:p w:rsidR="00535CD6" w:rsidRPr="009C1F44" w:rsidRDefault="00535CD6" w:rsidP="00743101">
            <w:pPr>
              <w:spacing w:after="0"/>
              <w:jc w:val="center"/>
              <w:rPr>
                <w:rFonts w:ascii="Times New Roman" w:eastAsia="Times New Roman" w:hAnsi="Times New Roman"/>
                <w:b/>
                <w:sz w:val="24"/>
                <w:szCs w:val="24"/>
                <w:lang w:eastAsia="ru-RU"/>
              </w:rPr>
            </w:pPr>
            <w:r w:rsidRPr="009C1F44">
              <w:rPr>
                <w:rFonts w:ascii="Times New Roman" w:eastAsia="Times New Roman" w:hAnsi="Times New Roman"/>
                <w:b/>
                <w:sz w:val="24"/>
                <w:szCs w:val="24"/>
                <w:lang w:eastAsia="ru-RU"/>
              </w:rPr>
              <w:t>10</w:t>
            </w:r>
          </w:p>
        </w:tc>
      </w:tr>
      <w:tr w:rsidR="00535CD6" w:rsidRPr="00151CD4" w:rsidTr="00743101">
        <w:tc>
          <w:tcPr>
            <w:tcW w:w="588" w:type="dxa"/>
            <w:shd w:val="clear" w:color="auto" w:fill="auto"/>
          </w:tcPr>
          <w:p w:rsidR="00535CD6" w:rsidRPr="00151CD4" w:rsidRDefault="00535CD6" w:rsidP="00535CD6">
            <w:pPr>
              <w:numPr>
                <w:ilvl w:val="0"/>
                <w:numId w:val="3"/>
              </w:numPr>
              <w:spacing w:after="0" w:line="240" w:lineRule="auto"/>
              <w:ind w:left="0" w:firstLine="0"/>
              <w:jc w:val="center"/>
              <w:rPr>
                <w:rFonts w:ascii="Times New Roman" w:eastAsia="Times New Roman" w:hAnsi="Times New Roman"/>
                <w:b/>
                <w:sz w:val="26"/>
                <w:szCs w:val="26"/>
                <w:lang w:eastAsia="ru-RU"/>
              </w:rPr>
            </w:pPr>
          </w:p>
        </w:tc>
        <w:tc>
          <w:tcPr>
            <w:tcW w:w="7351" w:type="dxa"/>
            <w:shd w:val="clear" w:color="auto" w:fill="auto"/>
          </w:tcPr>
          <w:p w:rsidR="00535CD6" w:rsidRPr="00151CD4" w:rsidRDefault="00535CD6" w:rsidP="00743101">
            <w:pPr>
              <w:suppressAutoHyphens/>
              <w:spacing w:after="0"/>
              <w:rPr>
                <w:rFonts w:ascii="Times New Roman" w:eastAsia="Times New Roman" w:hAnsi="Times New Roman"/>
                <w:b/>
                <w:sz w:val="24"/>
                <w:szCs w:val="24"/>
                <w:lang w:eastAsia="ru-RU"/>
              </w:rPr>
            </w:pPr>
            <w:r w:rsidRPr="00151CD4">
              <w:rPr>
                <w:rFonts w:ascii="Times New Roman" w:eastAsia="Times New Roman" w:hAnsi="Times New Roman"/>
                <w:b/>
                <w:sz w:val="24"/>
                <w:szCs w:val="24"/>
                <w:lang w:eastAsia="ru-RU"/>
              </w:rPr>
              <w:t xml:space="preserve">Подушка </w:t>
            </w:r>
            <w:proofErr w:type="spellStart"/>
            <w:r w:rsidRPr="00151CD4">
              <w:rPr>
                <w:rFonts w:ascii="Times New Roman" w:eastAsia="Times New Roman" w:hAnsi="Times New Roman"/>
                <w:b/>
                <w:sz w:val="24"/>
                <w:szCs w:val="24"/>
                <w:lang w:eastAsia="ru-RU"/>
              </w:rPr>
              <w:t>антиалергенна</w:t>
            </w:r>
            <w:proofErr w:type="spellEnd"/>
          </w:p>
          <w:p w:rsidR="00535CD6" w:rsidRPr="00151CD4" w:rsidRDefault="00535CD6" w:rsidP="00743101">
            <w:pPr>
              <w:spacing w:after="0"/>
              <w:jc w:val="both"/>
              <w:rPr>
                <w:rFonts w:ascii="Times New Roman" w:hAnsi="Times New Roman"/>
                <w:sz w:val="24"/>
                <w:szCs w:val="24"/>
                <w:shd w:val="clear" w:color="auto" w:fill="FFFFFF"/>
              </w:rPr>
            </w:pPr>
            <w:r w:rsidRPr="00151CD4">
              <w:rPr>
                <w:rFonts w:ascii="Times New Roman" w:hAnsi="Times New Roman"/>
                <w:sz w:val="24"/>
                <w:szCs w:val="24"/>
                <w:shd w:val="clear" w:color="auto" w:fill="FFFFFF"/>
              </w:rPr>
              <w:t>Розмір подушки - 50х70 см</w:t>
            </w:r>
          </w:p>
          <w:p w:rsidR="00535CD6" w:rsidRPr="00151CD4" w:rsidRDefault="00535CD6" w:rsidP="00743101">
            <w:pPr>
              <w:spacing w:after="0"/>
              <w:jc w:val="both"/>
              <w:rPr>
                <w:rFonts w:ascii="Times New Roman" w:hAnsi="Times New Roman"/>
                <w:sz w:val="24"/>
                <w:szCs w:val="24"/>
                <w:shd w:val="clear" w:color="auto" w:fill="FFFFFF"/>
              </w:rPr>
            </w:pPr>
            <w:r w:rsidRPr="00151CD4">
              <w:rPr>
                <w:rFonts w:ascii="Times New Roman" w:hAnsi="Times New Roman"/>
                <w:sz w:val="24"/>
                <w:szCs w:val="24"/>
                <w:shd w:val="clear" w:color="auto" w:fill="FFFFFF"/>
              </w:rPr>
              <w:t>Вага виробу – 650-750 гр.</w:t>
            </w:r>
          </w:p>
          <w:p w:rsidR="00535CD6" w:rsidRPr="00151CD4" w:rsidRDefault="00535CD6" w:rsidP="00743101">
            <w:pPr>
              <w:shd w:val="clear" w:color="auto" w:fill="FFFFFF"/>
              <w:spacing w:after="0"/>
              <w:contextualSpacing/>
              <w:rPr>
                <w:rFonts w:ascii="Times New Roman" w:hAnsi="Times New Roman"/>
                <w:sz w:val="24"/>
                <w:szCs w:val="24"/>
                <w:shd w:val="clear" w:color="auto" w:fill="FFFFFF"/>
              </w:rPr>
            </w:pPr>
            <w:r w:rsidRPr="00151CD4">
              <w:rPr>
                <w:rFonts w:ascii="Times New Roman" w:hAnsi="Times New Roman"/>
                <w:sz w:val="24"/>
                <w:szCs w:val="24"/>
                <w:shd w:val="clear" w:color="auto" w:fill="FFFFFF"/>
              </w:rPr>
              <w:t xml:space="preserve">Матеріал чохла – </w:t>
            </w:r>
            <w:proofErr w:type="spellStart"/>
            <w:r w:rsidRPr="00151CD4">
              <w:rPr>
                <w:rFonts w:ascii="Times New Roman" w:hAnsi="Times New Roman"/>
                <w:sz w:val="24"/>
                <w:szCs w:val="24"/>
                <w:shd w:val="clear" w:color="auto" w:fill="FFFFFF"/>
              </w:rPr>
              <w:t>мікрофібра</w:t>
            </w:r>
            <w:proofErr w:type="spellEnd"/>
          </w:p>
          <w:p w:rsidR="00535CD6" w:rsidRPr="00151CD4" w:rsidRDefault="00535CD6" w:rsidP="00743101">
            <w:pPr>
              <w:shd w:val="clear" w:color="auto" w:fill="FFFFFF"/>
              <w:spacing w:after="0"/>
              <w:contextualSpacing/>
              <w:rPr>
                <w:rFonts w:ascii="Times New Roman" w:hAnsi="Times New Roman"/>
                <w:sz w:val="24"/>
                <w:szCs w:val="24"/>
                <w:shd w:val="clear" w:color="auto" w:fill="FFFFFF"/>
              </w:rPr>
            </w:pPr>
            <w:r w:rsidRPr="00151CD4">
              <w:rPr>
                <w:rFonts w:ascii="Times New Roman" w:hAnsi="Times New Roman"/>
                <w:sz w:val="24"/>
                <w:szCs w:val="24"/>
                <w:shd w:val="clear" w:color="auto" w:fill="FFFFFF"/>
              </w:rPr>
              <w:t xml:space="preserve">Склад – наповнювач подушки </w:t>
            </w:r>
            <w:proofErr w:type="spellStart"/>
            <w:r w:rsidRPr="00151CD4">
              <w:rPr>
                <w:rFonts w:ascii="Times New Roman" w:hAnsi="Times New Roman"/>
                <w:sz w:val="24"/>
                <w:szCs w:val="24"/>
                <w:shd w:val="clear" w:color="auto" w:fill="FFFFFF"/>
              </w:rPr>
              <w:t>антиалергенний</w:t>
            </w:r>
            <w:proofErr w:type="spellEnd"/>
            <w:r w:rsidRPr="00151CD4">
              <w:rPr>
                <w:rFonts w:ascii="Times New Roman" w:hAnsi="Times New Roman"/>
                <w:sz w:val="24"/>
                <w:szCs w:val="24"/>
                <w:shd w:val="clear" w:color="auto" w:fill="FFFFFF"/>
              </w:rPr>
              <w:t>.</w:t>
            </w:r>
          </w:p>
          <w:p w:rsidR="00535CD6" w:rsidRPr="00151CD4" w:rsidRDefault="00535CD6" w:rsidP="00743101">
            <w:pPr>
              <w:shd w:val="clear" w:color="auto" w:fill="FFFFFF"/>
              <w:spacing w:after="0"/>
              <w:contextualSpacing/>
              <w:rPr>
                <w:rFonts w:ascii="Times New Roman" w:hAnsi="Times New Roman"/>
                <w:color w:val="000000"/>
                <w:sz w:val="24"/>
                <w:szCs w:val="24"/>
                <w:shd w:val="clear" w:color="auto" w:fill="FFFFFF"/>
              </w:rPr>
            </w:pPr>
            <w:r w:rsidRPr="00151CD4">
              <w:rPr>
                <w:rFonts w:ascii="Times New Roman" w:hAnsi="Times New Roman"/>
                <w:color w:val="000000"/>
                <w:kern w:val="1"/>
                <w:sz w:val="24"/>
                <w:szCs w:val="24"/>
                <w:lang w:eastAsia="hi-IN" w:bidi="hi-IN"/>
              </w:rPr>
              <w:t>Дизайн і декор</w:t>
            </w:r>
            <w:r w:rsidRPr="00151CD4">
              <w:rPr>
                <w:rFonts w:ascii="Times New Roman" w:hAnsi="Times New Roman"/>
                <w:sz w:val="24"/>
                <w:szCs w:val="24"/>
              </w:rPr>
              <w:t xml:space="preserve"> - </w:t>
            </w:r>
            <w:r w:rsidRPr="00151CD4">
              <w:rPr>
                <w:rFonts w:ascii="Times New Roman" w:hAnsi="Times New Roman"/>
                <w:color w:val="000000"/>
                <w:sz w:val="24"/>
                <w:szCs w:val="24"/>
                <w:shd w:val="clear" w:color="auto" w:fill="FFFFFF"/>
              </w:rPr>
              <w:t>всі частини комплекту повинні бути із тканини одного кольору та артикулу.</w:t>
            </w:r>
          </w:p>
          <w:p w:rsidR="00535CD6" w:rsidRPr="00151CD4" w:rsidRDefault="00535CD6" w:rsidP="00743101">
            <w:pPr>
              <w:pStyle w:val="6"/>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shd w:val="clear" w:color="auto" w:fill="FFFFFF"/>
                <w:lang w:val="uk-UA"/>
              </w:rPr>
            </w:pPr>
            <w:r w:rsidRPr="00151CD4">
              <w:rPr>
                <w:rFonts w:cs="Times New Roman"/>
                <w:shd w:val="clear" w:color="auto" w:fill="FFFFFF"/>
                <w:lang w:val="uk-UA"/>
              </w:rPr>
              <w:t>Поверхня тканини рівна, гладка.</w:t>
            </w:r>
          </w:p>
          <w:p w:rsidR="00535CD6" w:rsidRPr="00151CD4" w:rsidRDefault="00535CD6" w:rsidP="00743101">
            <w:pPr>
              <w:pStyle w:val="6"/>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uk-UA"/>
              </w:rPr>
            </w:pPr>
            <w:r w:rsidRPr="00151CD4">
              <w:rPr>
                <w:rFonts w:cs="Times New Roman"/>
                <w:shd w:val="clear" w:color="auto" w:fill="FFFFFF"/>
                <w:lang w:val="uk-UA"/>
              </w:rPr>
              <w:t>Колір: білий</w:t>
            </w:r>
          </w:p>
          <w:p w:rsidR="00535CD6" w:rsidRPr="00151CD4" w:rsidRDefault="00535CD6" w:rsidP="00743101">
            <w:pPr>
              <w:pStyle w:val="6"/>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uk-UA"/>
              </w:rPr>
            </w:pPr>
            <w:r w:rsidRPr="00151CD4">
              <w:rPr>
                <w:rFonts w:eastAsia="Times New Roman" w:cs="Times New Roman"/>
                <w:lang w:val="uk-UA"/>
              </w:rPr>
              <w:t>Упаковка: всі комплекти повинні бути упаковані.</w:t>
            </w:r>
          </w:p>
          <w:p w:rsidR="00535CD6" w:rsidRPr="00151CD4" w:rsidRDefault="00535CD6" w:rsidP="00743101">
            <w:pPr>
              <w:spacing w:after="0"/>
              <w:jc w:val="both"/>
              <w:rPr>
                <w:rFonts w:ascii="Times New Roman" w:hAnsi="Times New Roman"/>
                <w:sz w:val="24"/>
                <w:szCs w:val="24"/>
              </w:rPr>
            </w:pPr>
            <w:r w:rsidRPr="00ED688D">
              <w:rPr>
                <w:rFonts w:ascii="Times New Roman" w:hAnsi="Times New Roman"/>
                <w:bCs/>
                <w:color w:val="000000"/>
                <w:sz w:val="24"/>
                <w:szCs w:val="24"/>
              </w:rPr>
              <w:t xml:space="preserve">Вимоги: Виріб має бути </w:t>
            </w:r>
            <w:proofErr w:type="spellStart"/>
            <w:r w:rsidRPr="00ED688D">
              <w:rPr>
                <w:rFonts w:ascii="Times New Roman" w:hAnsi="Times New Roman"/>
                <w:bCs/>
                <w:color w:val="000000"/>
                <w:sz w:val="24"/>
                <w:szCs w:val="24"/>
              </w:rPr>
              <w:t>цільнокроєний</w:t>
            </w:r>
            <w:proofErr w:type="spellEnd"/>
            <w:r w:rsidRPr="00ED688D">
              <w:rPr>
                <w:rFonts w:ascii="Times New Roman" w:hAnsi="Times New Roman"/>
                <w:bCs/>
                <w:color w:val="000000"/>
                <w:sz w:val="24"/>
                <w:szCs w:val="24"/>
              </w:rPr>
              <w:t xml:space="preserve">, без надставок, без швів посередині, </w:t>
            </w:r>
            <w:r w:rsidRPr="00ED688D">
              <w:rPr>
                <w:rFonts w:ascii="Times New Roman" w:hAnsi="Times New Roman"/>
                <w:sz w:val="24"/>
                <w:szCs w:val="24"/>
              </w:rPr>
              <w:t xml:space="preserve">згідно </w:t>
            </w:r>
            <w:r w:rsidRPr="00ED688D">
              <w:rPr>
                <w:rFonts w:ascii="Times New Roman" w:hAnsi="Times New Roman"/>
                <w:bCs/>
                <w:color w:val="000000"/>
                <w:sz w:val="24"/>
                <w:szCs w:val="24"/>
              </w:rPr>
              <w:t xml:space="preserve">ДСТУ, ГОСТ 30332:2007, ДСТУ, ГОСТ29298:2008, або інші, нитки мають відповідати відтінку основного кольору тканини, </w:t>
            </w:r>
            <w:r w:rsidRPr="00ED688D">
              <w:rPr>
                <w:rFonts w:ascii="Times New Roman" w:hAnsi="Times New Roman"/>
                <w:sz w:val="24"/>
                <w:szCs w:val="24"/>
              </w:rPr>
              <w:t xml:space="preserve">всі шви закриті. </w:t>
            </w:r>
            <w:r w:rsidRPr="00151CD4">
              <w:rPr>
                <w:rFonts w:ascii="Times New Roman" w:hAnsi="Times New Roman"/>
                <w:sz w:val="24"/>
                <w:szCs w:val="24"/>
              </w:rPr>
              <w:t>Стійкість забарвлення при пранні обов’язкова</w:t>
            </w:r>
          </w:p>
          <w:p w:rsidR="00535CD6" w:rsidRPr="00151CD4" w:rsidRDefault="00535CD6" w:rsidP="00743101">
            <w:pPr>
              <w:spacing w:after="0"/>
              <w:jc w:val="both"/>
              <w:rPr>
                <w:rFonts w:ascii="Times New Roman" w:eastAsia="Times New Roman" w:hAnsi="Times New Roman"/>
                <w:b/>
                <w:sz w:val="24"/>
                <w:szCs w:val="24"/>
                <w:lang w:eastAsia="ru-RU"/>
              </w:rPr>
            </w:pPr>
            <w:r w:rsidRPr="00151CD4">
              <w:rPr>
                <w:rFonts w:ascii="Times New Roman" w:hAnsi="Times New Roman"/>
                <w:sz w:val="24"/>
                <w:szCs w:val="24"/>
              </w:rPr>
              <w:t>Гарантійний термін не менше – 12 місяців</w:t>
            </w:r>
          </w:p>
        </w:tc>
        <w:tc>
          <w:tcPr>
            <w:tcW w:w="1144" w:type="dxa"/>
            <w:shd w:val="clear" w:color="auto" w:fill="auto"/>
            <w:vAlign w:val="center"/>
          </w:tcPr>
          <w:p w:rsidR="00535CD6" w:rsidRPr="00151CD4" w:rsidRDefault="00535CD6" w:rsidP="00743101">
            <w:pPr>
              <w:spacing w:after="0"/>
              <w:jc w:val="center"/>
              <w:rPr>
                <w:rFonts w:ascii="Times New Roman" w:eastAsia="Times New Roman" w:hAnsi="Times New Roman"/>
                <w:b/>
                <w:sz w:val="24"/>
                <w:szCs w:val="24"/>
                <w:lang w:eastAsia="ru-RU"/>
              </w:rPr>
            </w:pPr>
            <w:proofErr w:type="spellStart"/>
            <w:r w:rsidRPr="00151CD4">
              <w:rPr>
                <w:rFonts w:ascii="Times New Roman" w:eastAsia="Times New Roman" w:hAnsi="Times New Roman"/>
                <w:b/>
                <w:sz w:val="24"/>
                <w:szCs w:val="24"/>
                <w:lang w:eastAsia="ru-RU"/>
              </w:rPr>
              <w:t>шт</w:t>
            </w:r>
            <w:proofErr w:type="spellEnd"/>
          </w:p>
        </w:tc>
        <w:tc>
          <w:tcPr>
            <w:tcW w:w="1592" w:type="dxa"/>
            <w:shd w:val="clear" w:color="auto" w:fill="auto"/>
            <w:vAlign w:val="center"/>
          </w:tcPr>
          <w:p w:rsidR="00535CD6" w:rsidRPr="00151CD4" w:rsidRDefault="00535CD6" w:rsidP="00743101">
            <w:pPr>
              <w:spacing w:after="0"/>
              <w:jc w:val="center"/>
              <w:rPr>
                <w:rFonts w:ascii="Times New Roman" w:eastAsia="Times New Roman" w:hAnsi="Times New Roman"/>
                <w:b/>
                <w:sz w:val="24"/>
                <w:szCs w:val="24"/>
                <w:lang w:eastAsia="ru-RU"/>
              </w:rPr>
            </w:pPr>
            <w:r w:rsidRPr="00151CD4">
              <w:rPr>
                <w:rFonts w:ascii="Times New Roman" w:eastAsia="Times New Roman" w:hAnsi="Times New Roman"/>
                <w:b/>
                <w:sz w:val="24"/>
                <w:szCs w:val="24"/>
                <w:lang w:eastAsia="ru-RU"/>
              </w:rPr>
              <w:t>50</w:t>
            </w:r>
          </w:p>
        </w:tc>
      </w:tr>
      <w:tr w:rsidR="00535CD6" w:rsidRPr="0013693B" w:rsidTr="00743101">
        <w:tc>
          <w:tcPr>
            <w:tcW w:w="588" w:type="dxa"/>
            <w:shd w:val="clear" w:color="auto" w:fill="auto"/>
          </w:tcPr>
          <w:p w:rsidR="00535CD6" w:rsidRPr="0013693B" w:rsidRDefault="00535CD6" w:rsidP="00535CD6">
            <w:pPr>
              <w:numPr>
                <w:ilvl w:val="0"/>
                <w:numId w:val="3"/>
              </w:numPr>
              <w:spacing w:after="0" w:line="240" w:lineRule="auto"/>
              <w:ind w:left="0" w:firstLine="0"/>
              <w:jc w:val="center"/>
              <w:rPr>
                <w:rFonts w:ascii="Times New Roman" w:eastAsia="Times New Roman" w:hAnsi="Times New Roman"/>
                <w:b/>
                <w:sz w:val="26"/>
                <w:szCs w:val="26"/>
                <w:lang w:eastAsia="ru-RU"/>
              </w:rPr>
            </w:pPr>
          </w:p>
        </w:tc>
        <w:tc>
          <w:tcPr>
            <w:tcW w:w="7351" w:type="dxa"/>
            <w:shd w:val="clear" w:color="auto" w:fill="auto"/>
          </w:tcPr>
          <w:p w:rsidR="00535CD6" w:rsidRPr="0013693B" w:rsidRDefault="00535CD6" w:rsidP="00743101">
            <w:pPr>
              <w:spacing w:after="0"/>
              <w:jc w:val="both"/>
              <w:rPr>
                <w:rFonts w:ascii="Times New Roman" w:eastAsia="Times New Roman" w:hAnsi="Times New Roman"/>
                <w:b/>
                <w:sz w:val="24"/>
                <w:szCs w:val="24"/>
                <w:lang w:eastAsia="ru-RU"/>
              </w:rPr>
            </w:pPr>
            <w:r w:rsidRPr="0013693B">
              <w:rPr>
                <w:rFonts w:ascii="Times New Roman" w:eastAsia="Times New Roman" w:hAnsi="Times New Roman"/>
                <w:b/>
                <w:sz w:val="24"/>
                <w:szCs w:val="24"/>
                <w:lang w:eastAsia="ru-RU"/>
              </w:rPr>
              <w:t>Покривало стьобане двостороннє</w:t>
            </w:r>
          </w:p>
          <w:p w:rsidR="00535CD6" w:rsidRPr="0013693B" w:rsidRDefault="00535CD6" w:rsidP="00743101">
            <w:pPr>
              <w:spacing w:after="0"/>
              <w:jc w:val="both"/>
              <w:rPr>
                <w:rFonts w:ascii="Times New Roman" w:hAnsi="Times New Roman"/>
                <w:bCs/>
                <w:color w:val="000000"/>
                <w:sz w:val="24"/>
                <w:szCs w:val="24"/>
              </w:rPr>
            </w:pPr>
            <w:r w:rsidRPr="0013693B">
              <w:rPr>
                <w:rFonts w:ascii="Times New Roman" w:hAnsi="Times New Roman"/>
                <w:bCs/>
                <w:color w:val="000000"/>
                <w:sz w:val="24"/>
                <w:szCs w:val="24"/>
              </w:rPr>
              <w:lastRenderedPageBreak/>
              <w:t>Розмір покривала - 135±2х215±3,5 см</w:t>
            </w:r>
          </w:p>
          <w:p w:rsidR="00535CD6" w:rsidRPr="0013693B" w:rsidRDefault="00535CD6" w:rsidP="00743101">
            <w:pPr>
              <w:shd w:val="clear" w:color="auto" w:fill="FFFFFF"/>
              <w:spacing w:after="0"/>
              <w:contextualSpacing/>
              <w:rPr>
                <w:rFonts w:ascii="Times New Roman" w:hAnsi="Times New Roman"/>
                <w:bCs/>
                <w:color w:val="000000"/>
                <w:sz w:val="24"/>
                <w:szCs w:val="24"/>
              </w:rPr>
            </w:pPr>
            <w:r w:rsidRPr="0013693B">
              <w:rPr>
                <w:rFonts w:ascii="Times New Roman" w:hAnsi="Times New Roman"/>
                <w:bCs/>
                <w:color w:val="000000"/>
                <w:sz w:val="24"/>
                <w:szCs w:val="24"/>
              </w:rPr>
              <w:t>Поверхнева щільність, не менше – 100 г/м2</w:t>
            </w:r>
          </w:p>
          <w:p w:rsidR="00535CD6" w:rsidRPr="0013693B" w:rsidRDefault="00535CD6" w:rsidP="00743101">
            <w:pPr>
              <w:shd w:val="clear" w:color="auto" w:fill="FFFFFF"/>
              <w:spacing w:after="0"/>
              <w:contextualSpacing/>
              <w:rPr>
                <w:rFonts w:ascii="Times New Roman" w:hAnsi="Times New Roman"/>
                <w:bCs/>
                <w:color w:val="000000"/>
                <w:sz w:val="24"/>
                <w:szCs w:val="24"/>
              </w:rPr>
            </w:pPr>
            <w:r w:rsidRPr="0013693B">
              <w:rPr>
                <w:rFonts w:ascii="Times New Roman" w:hAnsi="Times New Roman"/>
                <w:bCs/>
                <w:color w:val="000000"/>
                <w:sz w:val="24"/>
                <w:szCs w:val="24"/>
              </w:rPr>
              <w:t xml:space="preserve">Склад тканини – </w:t>
            </w:r>
            <w:proofErr w:type="spellStart"/>
            <w:r w:rsidRPr="0013693B">
              <w:rPr>
                <w:rFonts w:ascii="Times New Roman" w:hAnsi="Times New Roman"/>
                <w:bCs/>
                <w:color w:val="000000"/>
                <w:sz w:val="24"/>
                <w:szCs w:val="24"/>
              </w:rPr>
              <w:t>поліестер</w:t>
            </w:r>
            <w:proofErr w:type="spellEnd"/>
            <w:r w:rsidRPr="0013693B">
              <w:rPr>
                <w:rFonts w:ascii="Times New Roman" w:hAnsi="Times New Roman"/>
                <w:bCs/>
                <w:color w:val="000000"/>
                <w:sz w:val="24"/>
                <w:szCs w:val="24"/>
              </w:rPr>
              <w:t xml:space="preserve"> – 100%</w:t>
            </w:r>
          </w:p>
          <w:p w:rsidR="00535CD6" w:rsidRPr="0013693B" w:rsidRDefault="00535CD6" w:rsidP="00743101">
            <w:pPr>
              <w:shd w:val="clear" w:color="auto" w:fill="FFFFFF"/>
              <w:spacing w:after="0"/>
              <w:contextualSpacing/>
              <w:rPr>
                <w:rFonts w:ascii="Times New Roman" w:hAnsi="Times New Roman"/>
                <w:bCs/>
                <w:color w:val="000000"/>
                <w:sz w:val="24"/>
                <w:szCs w:val="24"/>
              </w:rPr>
            </w:pPr>
            <w:r w:rsidRPr="0013693B">
              <w:rPr>
                <w:rFonts w:ascii="Times New Roman" w:hAnsi="Times New Roman"/>
                <w:bCs/>
                <w:color w:val="000000"/>
                <w:sz w:val="24"/>
                <w:szCs w:val="24"/>
              </w:rPr>
              <w:t xml:space="preserve">тканина - </w:t>
            </w:r>
            <w:proofErr w:type="spellStart"/>
            <w:r w:rsidRPr="0013693B">
              <w:rPr>
                <w:rFonts w:ascii="Times New Roman" w:hAnsi="Times New Roman"/>
                <w:bCs/>
                <w:color w:val="000000"/>
                <w:sz w:val="24"/>
                <w:szCs w:val="24"/>
              </w:rPr>
              <w:t>мікрофібра</w:t>
            </w:r>
            <w:proofErr w:type="spellEnd"/>
          </w:p>
          <w:p w:rsidR="00535CD6" w:rsidRPr="0013693B" w:rsidRDefault="00535CD6" w:rsidP="00743101">
            <w:pPr>
              <w:shd w:val="clear" w:color="auto" w:fill="FFFFFF"/>
              <w:spacing w:after="0"/>
              <w:contextualSpacing/>
              <w:rPr>
                <w:rFonts w:ascii="Times New Roman" w:hAnsi="Times New Roman"/>
                <w:bCs/>
                <w:color w:val="000000"/>
                <w:sz w:val="24"/>
                <w:szCs w:val="24"/>
              </w:rPr>
            </w:pPr>
            <w:r w:rsidRPr="0013693B">
              <w:rPr>
                <w:rFonts w:ascii="Times New Roman" w:hAnsi="Times New Roman"/>
                <w:bCs/>
                <w:color w:val="000000"/>
                <w:sz w:val="24"/>
                <w:szCs w:val="24"/>
              </w:rPr>
              <w:t>Колір: бежевий/коричневий</w:t>
            </w:r>
          </w:p>
          <w:p w:rsidR="00535CD6" w:rsidRPr="0013693B" w:rsidRDefault="00535CD6" w:rsidP="00743101">
            <w:pPr>
              <w:shd w:val="clear" w:color="auto" w:fill="FFFFFF"/>
              <w:spacing w:after="0"/>
              <w:contextualSpacing/>
              <w:rPr>
                <w:rFonts w:ascii="Times New Roman" w:hAnsi="Times New Roman"/>
                <w:bCs/>
                <w:color w:val="000000"/>
                <w:sz w:val="24"/>
                <w:szCs w:val="24"/>
              </w:rPr>
            </w:pPr>
            <w:r w:rsidRPr="0013693B">
              <w:rPr>
                <w:rFonts w:ascii="Times New Roman" w:hAnsi="Times New Roman"/>
                <w:bCs/>
                <w:color w:val="000000"/>
                <w:sz w:val="24"/>
                <w:szCs w:val="24"/>
              </w:rPr>
              <w:t>Особливості: без орнаменту/візерунку/тощо, двостороннє (1 сторона – бежева, 2 сторона- коричнева), стьобане.</w:t>
            </w:r>
          </w:p>
          <w:p w:rsidR="00535CD6" w:rsidRPr="0013693B" w:rsidRDefault="00535CD6" w:rsidP="00743101">
            <w:pPr>
              <w:shd w:val="clear" w:color="auto" w:fill="FFFFFF"/>
              <w:spacing w:after="0"/>
              <w:contextualSpacing/>
              <w:rPr>
                <w:rFonts w:ascii="Times New Roman" w:hAnsi="Times New Roman"/>
                <w:bCs/>
                <w:color w:val="000000"/>
                <w:sz w:val="24"/>
                <w:szCs w:val="24"/>
              </w:rPr>
            </w:pPr>
            <w:r w:rsidRPr="0013693B">
              <w:rPr>
                <w:rFonts w:ascii="Times New Roman" w:hAnsi="Times New Roman"/>
                <w:bCs/>
                <w:color w:val="000000"/>
                <w:sz w:val="24"/>
                <w:szCs w:val="24"/>
              </w:rPr>
              <w:t xml:space="preserve">наповнювач: </w:t>
            </w:r>
            <w:proofErr w:type="spellStart"/>
            <w:r w:rsidRPr="0013693B">
              <w:rPr>
                <w:rFonts w:ascii="Times New Roman" w:hAnsi="Times New Roman"/>
                <w:bCs/>
                <w:color w:val="000000"/>
                <w:sz w:val="24"/>
                <w:szCs w:val="24"/>
              </w:rPr>
              <w:t>антиалергенний</w:t>
            </w:r>
            <w:proofErr w:type="spellEnd"/>
          </w:p>
          <w:p w:rsidR="00535CD6" w:rsidRPr="0013693B" w:rsidRDefault="00535CD6" w:rsidP="00743101">
            <w:pPr>
              <w:pStyle w:val="6"/>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uk-UA"/>
              </w:rPr>
            </w:pPr>
            <w:r w:rsidRPr="0013693B">
              <w:rPr>
                <w:rFonts w:eastAsia="Times New Roman" w:cs="Times New Roman"/>
                <w:lang w:val="uk-UA"/>
              </w:rPr>
              <w:t>Упаковка: всі комплекти повинні бути упаковані.</w:t>
            </w:r>
          </w:p>
          <w:p w:rsidR="00535CD6" w:rsidRPr="0013693B" w:rsidRDefault="00535CD6" w:rsidP="00743101">
            <w:pPr>
              <w:shd w:val="clear" w:color="auto" w:fill="FFFFFF"/>
              <w:spacing w:after="0"/>
              <w:contextualSpacing/>
              <w:rPr>
                <w:rFonts w:ascii="Times New Roman" w:hAnsi="Times New Roman"/>
                <w:bCs/>
                <w:color w:val="000000"/>
                <w:sz w:val="24"/>
                <w:szCs w:val="24"/>
              </w:rPr>
            </w:pPr>
            <w:r w:rsidRPr="0013693B">
              <w:rPr>
                <w:rFonts w:ascii="Times New Roman" w:hAnsi="Times New Roman"/>
                <w:bCs/>
                <w:color w:val="000000"/>
                <w:sz w:val="24"/>
                <w:szCs w:val="24"/>
              </w:rPr>
              <w:t>Вимоги: згідно ТУ У 13.9-31236643-001-2012 « Вироби поштучні з прядива хімічних волокон та змішані»</w:t>
            </w:r>
          </w:p>
          <w:p w:rsidR="00535CD6" w:rsidRPr="0013693B"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b/>
                <w:lang w:eastAsia="ru-RU"/>
              </w:rPr>
            </w:pPr>
            <w:proofErr w:type="spellStart"/>
            <w:r w:rsidRPr="0013693B">
              <w:rPr>
                <w:rFonts w:cs="Times New Roman"/>
                <w:bCs/>
              </w:rPr>
              <w:t>Гарантійний</w:t>
            </w:r>
            <w:proofErr w:type="spellEnd"/>
            <w:r w:rsidRPr="0013693B">
              <w:rPr>
                <w:rFonts w:cs="Times New Roman"/>
                <w:bCs/>
              </w:rPr>
              <w:t xml:space="preserve"> </w:t>
            </w:r>
            <w:proofErr w:type="spellStart"/>
            <w:r w:rsidRPr="0013693B">
              <w:rPr>
                <w:rFonts w:cs="Times New Roman"/>
                <w:bCs/>
              </w:rPr>
              <w:t>термін</w:t>
            </w:r>
            <w:proofErr w:type="spellEnd"/>
            <w:r w:rsidRPr="0013693B">
              <w:rPr>
                <w:rFonts w:cs="Times New Roman"/>
                <w:bCs/>
              </w:rPr>
              <w:t xml:space="preserve"> не </w:t>
            </w:r>
            <w:proofErr w:type="spellStart"/>
            <w:r w:rsidRPr="0013693B">
              <w:rPr>
                <w:rFonts w:cs="Times New Roman"/>
                <w:bCs/>
              </w:rPr>
              <w:t>менше</w:t>
            </w:r>
            <w:proofErr w:type="spellEnd"/>
            <w:r w:rsidRPr="0013693B">
              <w:rPr>
                <w:rFonts w:cs="Times New Roman"/>
                <w:bCs/>
              </w:rPr>
              <w:t xml:space="preserve"> – 12 </w:t>
            </w:r>
            <w:proofErr w:type="spellStart"/>
            <w:r w:rsidRPr="0013693B">
              <w:rPr>
                <w:rFonts w:cs="Times New Roman"/>
                <w:bCs/>
              </w:rPr>
              <w:t>місяців</w:t>
            </w:r>
            <w:proofErr w:type="spellEnd"/>
          </w:p>
        </w:tc>
        <w:tc>
          <w:tcPr>
            <w:tcW w:w="1144" w:type="dxa"/>
            <w:shd w:val="clear" w:color="auto" w:fill="auto"/>
            <w:vAlign w:val="center"/>
          </w:tcPr>
          <w:p w:rsidR="00535CD6" w:rsidRPr="0013693B" w:rsidRDefault="00535CD6" w:rsidP="00743101">
            <w:pPr>
              <w:spacing w:after="0"/>
              <w:jc w:val="center"/>
              <w:rPr>
                <w:rFonts w:ascii="Times New Roman" w:eastAsia="Times New Roman" w:hAnsi="Times New Roman"/>
                <w:b/>
                <w:sz w:val="24"/>
                <w:szCs w:val="24"/>
                <w:lang w:eastAsia="ru-RU"/>
              </w:rPr>
            </w:pPr>
            <w:proofErr w:type="spellStart"/>
            <w:r w:rsidRPr="0013693B">
              <w:rPr>
                <w:rFonts w:ascii="Times New Roman" w:eastAsia="Times New Roman" w:hAnsi="Times New Roman"/>
                <w:b/>
                <w:sz w:val="24"/>
                <w:szCs w:val="24"/>
                <w:lang w:eastAsia="ru-RU"/>
              </w:rPr>
              <w:lastRenderedPageBreak/>
              <w:t>шт</w:t>
            </w:r>
            <w:proofErr w:type="spellEnd"/>
          </w:p>
        </w:tc>
        <w:tc>
          <w:tcPr>
            <w:tcW w:w="1592" w:type="dxa"/>
            <w:shd w:val="clear" w:color="auto" w:fill="auto"/>
            <w:vAlign w:val="center"/>
          </w:tcPr>
          <w:p w:rsidR="00535CD6" w:rsidRPr="0013693B" w:rsidRDefault="00535CD6" w:rsidP="00743101">
            <w:pPr>
              <w:spacing w:after="0"/>
              <w:jc w:val="center"/>
              <w:rPr>
                <w:rFonts w:ascii="Times New Roman" w:eastAsia="Times New Roman" w:hAnsi="Times New Roman"/>
                <w:b/>
                <w:sz w:val="24"/>
                <w:szCs w:val="24"/>
                <w:lang w:eastAsia="ru-RU"/>
              </w:rPr>
            </w:pPr>
            <w:r w:rsidRPr="0013693B">
              <w:rPr>
                <w:rFonts w:ascii="Times New Roman" w:eastAsia="Times New Roman" w:hAnsi="Times New Roman"/>
                <w:b/>
                <w:sz w:val="24"/>
                <w:szCs w:val="24"/>
                <w:lang w:eastAsia="ru-RU"/>
              </w:rPr>
              <w:t>85</w:t>
            </w:r>
          </w:p>
        </w:tc>
      </w:tr>
      <w:tr w:rsidR="00535CD6" w:rsidRPr="00B46757" w:rsidTr="00743101">
        <w:tc>
          <w:tcPr>
            <w:tcW w:w="588" w:type="dxa"/>
            <w:shd w:val="clear" w:color="auto" w:fill="auto"/>
          </w:tcPr>
          <w:p w:rsidR="00535CD6" w:rsidRPr="00B46757" w:rsidRDefault="00535CD6" w:rsidP="00535CD6">
            <w:pPr>
              <w:numPr>
                <w:ilvl w:val="0"/>
                <w:numId w:val="3"/>
              </w:numPr>
              <w:spacing w:after="0" w:line="240" w:lineRule="auto"/>
              <w:ind w:left="0" w:firstLine="0"/>
              <w:jc w:val="center"/>
              <w:rPr>
                <w:rFonts w:ascii="Times New Roman" w:eastAsia="Times New Roman" w:hAnsi="Times New Roman"/>
                <w:b/>
                <w:sz w:val="26"/>
                <w:szCs w:val="26"/>
                <w:lang w:eastAsia="ru-RU"/>
              </w:rPr>
            </w:pPr>
          </w:p>
        </w:tc>
        <w:tc>
          <w:tcPr>
            <w:tcW w:w="7351" w:type="dxa"/>
            <w:shd w:val="clear" w:color="auto" w:fill="auto"/>
          </w:tcPr>
          <w:p w:rsidR="00535CD6" w:rsidRPr="00B46757"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b/>
                <w:lang w:val="uk-UA"/>
              </w:rPr>
            </w:pPr>
            <w:r w:rsidRPr="00B46757">
              <w:rPr>
                <w:rFonts w:eastAsia="Times New Roman" w:cs="Times New Roman"/>
                <w:b/>
                <w:lang w:val="uk-UA"/>
              </w:rPr>
              <w:t>Комплект постільної білизни</w:t>
            </w:r>
          </w:p>
          <w:p w:rsidR="00535CD6" w:rsidRPr="00B46757" w:rsidRDefault="00535CD6" w:rsidP="00743101">
            <w:pPr>
              <w:spacing w:after="0"/>
              <w:jc w:val="both"/>
              <w:rPr>
                <w:rFonts w:ascii="Times New Roman" w:hAnsi="Times New Roman"/>
                <w:sz w:val="24"/>
                <w:szCs w:val="24"/>
                <w:shd w:val="clear" w:color="auto" w:fill="FFFFFF"/>
              </w:rPr>
            </w:pPr>
            <w:r w:rsidRPr="00B46757">
              <w:rPr>
                <w:rFonts w:ascii="Times New Roman" w:eastAsia="Times New Roman" w:hAnsi="Times New Roman"/>
                <w:color w:val="000000"/>
                <w:kern w:val="1"/>
                <w:sz w:val="24"/>
                <w:szCs w:val="24"/>
                <w:lang w:eastAsia="hi-IN" w:bidi="hi-IN"/>
              </w:rPr>
              <w:t>Розмір підковдри -</w:t>
            </w:r>
            <w:r w:rsidRPr="00B46757">
              <w:rPr>
                <w:rFonts w:eastAsia="Times New Roman"/>
                <w:b/>
              </w:rPr>
              <w:t xml:space="preserve"> </w:t>
            </w:r>
            <w:r w:rsidRPr="00B46757">
              <w:rPr>
                <w:rFonts w:ascii="Times New Roman" w:hAnsi="Times New Roman"/>
                <w:sz w:val="24"/>
                <w:szCs w:val="24"/>
                <w:shd w:val="clear" w:color="auto" w:fill="FFFFFF"/>
              </w:rPr>
              <w:t>215х220 см</w:t>
            </w:r>
          </w:p>
          <w:p w:rsidR="00535CD6" w:rsidRPr="00B46757" w:rsidRDefault="00535CD6" w:rsidP="00743101">
            <w:pPr>
              <w:spacing w:after="0"/>
              <w:jc w:val="both"/>
              <w:rPr>
                <w:rFonts w:ascii="Times New Roman" w:hAnsi="Times New Roman"/>
                <w:sz w:val="24"/>
                <w:szCs w:val="24"/>
                <w:shd w:val="clear" w:color="auto" w:fill="FFFFFF"/>
              </w:rPr>
            </w:pPr>
            <w:r w:rsidRPr="00B46757">
              <w:rPr>
                <w:rFonts w:ascii="Times New Roman" w:eastAsia="Times New Roman" w:hAnsi="Times New Roman"/>
                <w:color w:val="000000"/>
                <w:kern w:val="1"/>
                <w:sz w:val="24"/>
                <w:szCs w:val="24"/>
                <w:lang w:eastAsia="hi-IN" w:bidi="hi-IN"/>
              </w:rPr>
              <w:t>Розмір простирадла -</w:t>
            </w:r>
            <w:r w:rsidRPr="00B46757">
              <w:rPr>
                <w:rFonts w:eastAsia="Times New Roman"/>
                <w:b/>
              </w:rPr>
              <w:t xml:space="preserve"> </w:t>
            </w:r>
            <w:r w:rsidRPr="00B46757">
              <w:rPr>
                <w:rFonts w:ascii="Times New Roman" w:hAnsi="Times New Roman"/>
                <w:sz w:val="24"/>
                <w:szCs w:val="24"/>
                <w:shd w:val="clear" w:color="auto" w:fill="FFFFFF"/>
              </w:rPr>
              <w:t>220х240  см</w:t>
            </w:r>
          </w:p>
          <w:p w:rsidR="00535CD6" w:rsidRPr="00B46757" w:rsidRDefault="00535CD6" w:rsidP="00743101">
            <w:pPr>
              <w:spacing w:after="0"/>
              <w:jc w:val="both"/>
              <w:rPr>
                <w:rFonts w:ascii="Times New Roman" w:hAnsi="Times New Roman"/>
                <w:sz w:val="24"/>
                <w:szCs w:val="24"/>
                <w:shd w:val="clear" w:color="auto" w:fill="FFFFFF"/>
              </w:rPr>
            </w:pPr>
            <w:r w:rsidRPr="00B46757">
              <w:rPr>
                <w:rFonts w:ascii="Times New Roman" w:eastAsia="Times New Roman" w:hAnsi="Times New Roman"/>
                <w:color w:val="000000"/>
                <w:kern w:val="1"/>
                <w:sz w:val="24"/>
                <w:szCs w:val="24"/>
                <w:lang w:eastAsia="hi-IN" w:bidi="hi-IN"/>
              </w:rPr>
              <w:t>Розмір наволочки –</w:t>
            </w:r>
            <w:r w:rsidRPr="00B46757">
              <w:rPr>
                <w:rFonts w:eastAsia="Times New Roman"/>
                <w:b/>
              </w:rPr>
              <w:t xml:space="preserve"> </w:t>
            </w:r>
            <w:r w:rsidRPr="00B46757">
              <w:rPr>
                <w:rFonts w:ascii="Times New Roman" w:hAnsi="Times New Roman"/>
                <w:sz w:val="24"/>
                <w:szCs w:val="24"/>
                <w:shd w:val="clear" w:color="auto" w:fill="FFFFFF"/>
              </w:rPr>
              <w:t>50х70 см</w:t>
            </w:r>
          </w:p>
          <w:p w:rsidR="00535CD6" w:rsidRPr="00B46757" w:rsidRDefault="00535CD6" w:rsidP="00743101">
            <w:pPr>
              <w:spacing w:after="0"/>
              <w:jc w:val="both"/>
              <w:rPr>
                <w:rFonts w:ascii="Times New Roman" w:eastAsia="Times New Roman" w:hAnsi="Times New Roman"/>
                <w:color w:val="000000"/>
                <w:kern w:val="1"/>
                <w:sz w:val="24"/>
                <w:szCs w:val="24"/>
                <w:lang w:eastAsia="hi-IN" w:bidi="hi-IN"/>
              </w:rPr>
            </w:pPr>
            <w:r w:rsidRPr="00B46757">
              <w:rPr>
                <w:rFonts w:ascii="Times New Roman" w:eastAsia="Times New Roman" w:hAnsi="Times New Roman"/>
                <w:color w:val="000000"/>
                <w:kern w:val="1"/>
                <w:sz w:val="24"/>
                <w:szCs w:val="24"/>
                <w:lang w:eastAsia="hi-IN" w:bidi="hi-IN"/>
              </w:rPr>
              <w:t>Щільність тканини не менше 145 г/м2</w:t>
            </w:r>
          </w:p>
          <w:p w:rsidR="00535CD6" w:rsidRPr="00B46757" w:rsidRDefault="00535CD6" w:rsidP="00743101">
            <w:pPr>
              <w:spacing w:after="0"/>
              <w:jc w:val="both"/>
              <w:rPr>
                <w:rFonts w:ascii="Times New Roman" w:eastAsia="Times New Roman" w:hAnsi="Times New Roman"/>
                <w:color w:val="000000"/>
                <w:kern w:val="1"/>
                <w:sz w:val="24"/>
                <w:szCs w:val="24"/>
                <w:lang w:eastAsia="hi-IN" w:bidi="hi-IN"/>
              </w:rPr>
            </w:pPr>
            <w:r w:rsidRPr="00B46757">
              <w:rPr>
                <w:rFonts w:ascii="Times New Roman" w:eastAsia="Times New Roman" w:hAnsi="Times New Roman"/>
                <w:color w:val="000000"/>
                <w:kern w:val="1"/>
                <w:sz w:val="24"/>
                <w:szCs w:val="24"/>
                <w:lang w:eastAsia="hi-IN" w:bidi="hi-IN"/>
              </w:rPr>
              <w:t>Склад тканини - 100% бавовна;</w:t>
            </w:r>
          </w:p>
          <w:p w:rsidR="00535CD6" w:rsidRPr="008C0E03" w:rsidRDefault="00535CD6" w:rsidP="00743101">
            <w:pPr>
              <w:shd w:val="clear" w:color="auto" w:fill="FFFFFF"/>
              <w:spacing w:after="0"/>
              <w:contextualSpacing/>
              <w:rPr>
                <w:rFonts w:ascii="Times New Roman" w:hAnsi="Times New Roman"/>
                <w:sz w:val="24"/>
                <w:szCs w:val="24"/>
                <w:shd w:val="clear" w:color="auto" w:fill="FFFFFF"/>
              </w:rPr>
            </w:pPr>
            <w:r w:rsidRPr="008C0E03">
              <w:rPr>
                <w:rFonts w:ascii="Times New Roman" w:eastAsia="Times New Roman" w:hAnsi="Times New Roman"/>
                <w:kern w:val="1"/>
                <w:sz w:val="24"/>
                <w:szCs w:val="24"/>
                <w:lang w:eastAsia="hi-IN" w:bidi="hi-IN"/>
              </w:rPr>
              <w:t>Дизайн і декор - всі частини</w:t>
            </w:r>
            <w:r w:rsidRPr="008C0E03">
              <w:rPr>
                <w:rFonts w:ascii="Times New Roman" w:hAnsi="Times New Roman"/>
                <w:sz w:val="24"/>
                <w:szCs w:val="24"/>
                <w:shd w:val="clear" w:color="auto" w:fill="FFFFFF"/>
              </w:rPr>
              <w:t xml:space="preserve"> </w:t>
            </w:r>
            <w:r w:rsidRPr="008C0E03">
              <w:rPr>
                <w:rFonts w:ascii="Times New Roman" w:eastAsia="Times New Roman" w:hAnsi="Times New Roman"/>
                <w:kern w:val="1"/>
                <w:sz w:val="24"/>
                <w:szCs w:val="24"/>
                <w:lang w:eastAsia="hi-IN" w:bidi="hi-IN"/>
              </w:rPr>
              <w:t>комплекту</w:t>
            </w:r>
            <w:r w:rsidRPr="008C0E03">
              <w:rPr>
                <w:rFonts w:ascii="Times New Roman" w:hAnsi="Times New Roman"/>
                <w:sz w:val="24"/>
                <w:szCs w:val="24"/>
                <w:shd w:val="clear" w:color="auto" w:fill="FFFFFF"/>
              </w:rPr>
              <w:t xml:space="preserve"> повинні бути із тканини одного кольору та артикулу.</w:t>
            </w:r>
          </w:p>
          <w:p w:rsidR="00535CD6" w:rsidRPr="00B46757" w:rsidRDefault="00535CD6" w:rsidP="00743101">
            <w:pPr>
              <w:spacing w:after="0"/>
              <w:jc w:val="both"/>
              <w:rPr>
                <w:rFonts w:ascii="Times New Roman" w:hAnsi="Times New Roman"/>
                <w:sz w:val="24"/>
                <w:szCs w:val="24"/>
              </w:rPr>
            </w:pPr>
            <w:r w:rsidRPr="00B46757">
              <w:rPr>
                <w:rFonts w:ascii="Times New Roman" w:eastAsia="Times New Roman" w:hAnsi="Times New Roman"/>
                <w:sz w:val="24"/>
                <w:szCs w:val="24"/>
              </w:rPr>
              <w:t>Кольорова гамма –</w:t>
            </w:r>
            <w:r w:rsidRPr="00B46757">
              <w:rPr>
                <w:rFonts w:ascii="Times New Roman" w:hAnsi="Times New Roman"/>
                <w:sz w:val="24"/>
                <w:szCs w:val="24"/>
                <w:lang w:eastAsia="ru-RU"/>
              </w:rPr>
              <w:t xml:space="preserve"> </w:t>
            </w:r>
            <w:r w:rsidRPr="00B46757">
              <w:rPr>
                <w:rFonts w:ascii="Times New Roman" w:hAnsi="Times New Roman"/>
                <w:sz w:val="24"/>
                <w:szCs w:val="24"/>
              </w:rPr>
              <w:t>однотонна, білого кольору.</w:t>
            </w:r>
          </w:p>
          <w:p w:rsidR="00535CD6" w:rsidRPr="00B46757" w:rsidRDefault="00535CD6" w:rsidP="00743101">
            <w:pPr>
              <w:pStyle w:val="6"/>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shd w:val="clear" w:color="auto" w:fill="FFFFFF"/>
                <w:lang w:val="uk-UA"/>
              </w:rPr>
            </w:pPr>
            <w:r w:rsidRPr="00B46757">
              <w:rPr>
                <w:rFonts w:cs="Times New Roman"/>
                <w:shd w:val="clear" w:color="auto" w:fill="FFFFFF"/>
                <w:lang w:val="uk-UA"/>
              </w:rPr>
              <w:t>Поверхня тканини рівна, гладка, пряжа рівномірна.</w:t>
            </w:r>
          </w:p>
          <w:p w:rsidR="00535CD6" w:rsidRPr="00B46757" w:rsidRDefault="00535CD6" w:rsidP="00743101">
            <w:pPr>
              <w:pStyle w:val="6"/>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shd w:val="clear" w:color="auto" w:fill="FFFFFF"/>
                <w:lang w:val="uk-UA"/>
              </w:rPr>
            </w:pPr>
            <w:r w:rsidRPr="00B46757">
              <w:rPr>
                <w:rFonts w:cs="Times New Roman"/>
                <w:shd w:val="clear" w:color="auto" w:fill="FFFFFF"/>
                <w:lang w:val="uk-UA"/>
              </w:rPr>
              <w:t>Особливості:</w:t>
            </w:r>
          </w:p>
          <w:p w:rsidR="00535CD6" w:rsidRPr="00B46757" w:rsidRDefault="00535CD6" w:rsidP="00743101">
            <w:pPr>
              <w:pStyle w:val="6"/>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shd w:val="clear" w:color="auto" w:fill="FFFFFF"/>
                <w:lang w:val="uk-UA"/>
              </w:rPr>
            </w:pPr>
            <w:r w:rsidRPr="00B46757">
              <w:rPr>
                <w:rFonts w:cs="Times New Roman"/>
                <w:shd w:val="clear" w:color="auto" w:fill="FFFFFF"/>
                <w:lang w:val="uk-UA"/>
              </w:rPr>
              <w:t>1. Подушка – кількість – 2 шт., із запахом збоку</w:t>
            </w:r>
          </w:p>
          <w:p w:rsidR="00535CD6" w:rsidRPr="00B46757" w:rsidRDefault="00535CD6" w:rsidP="00743101">
            <w:pPr>
              <w:pStyle w:val="6"/>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uk-UA"/>
              </w:rPr>
            </w:pPr>
            <w:r w:rsidRPr="00B46757">
              <w:rPr>
                <w:rFonts w:cs="Times New Roman"/>
                <w:shd w:val="clear" w:color="auto" w:fill="FFFFFF"/>
                <w:lang w:val="uk-UA"/>
              </w:rPr>
              <w:t>2. Підковдра – із запахом збоку не більше 50 см.</w:t>
            </w:r>
          </w:p>
          <w:p w:rsidR="00535CD6" w:rsidRPr="00B46757" w:rsidRDefault="00535CD6" w:rsidP="00743101">
            <w:pPr>
              <w:pStyle w:val="6"/>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uk-UA"/>
              </w:rPr>
            </w:pPr>
            <w:r w:rsidRPr="00B46757">
              <w:rPr>
                <w:rFonts w:eastAsia="Times New Roman" w:cs="Times New Roman"/>
                <w:lang w:val="uk-UA"/>
              </w:rPr>
              <w:t>Упаковка: всі комплекти повинні бути упаковані.</w:t>
            </w:r>
          </w:p>
          <w:p w:rsidR="00535CD6" w:rsidRPr="00B46757" w:rsidRDefault="00535CD6" w:rsidP="00743101">
            <w:pPr>
              <w:spacing w:after="0"/>
              <w:jc w:val="both"/>
              <w:rPr>
                <w:rFonts w:ascii="Times New Roman" w:hAnsi="Times New Roman"/>
                <w:sz w:val="24"/>
                <w:szCs w:val="24"/>
              </w:rPr>
            </w:pPr>
            <w:r w:rsidRPr="00ED688D">
              <w:rPr>
                <w:rFonts w:ascii="Times New Roman" w:hAnsi="Times New Roman"/>
                <w:bCs/>
                <w:color w:val="000000"/>
                <w:sz w:val="24"/>
                <w:szCs w:val="24"/>
              </w:rPr>
              <w:t xml:space="preserve">Вимоги: Виріб має бути </w:t>
            </w:r>
            <w:proofErr w:type="spellStart"/>
            <w:r w:rsidRPr="00ED688D">
              <w:rPr>
                <w:rFonts w:ascii="Times New Roman" w:hAnsi="Times New Roman"/>
                <w:bCs/>
                <w:color w:val="000000"/>
                <w:sz w:val="24"/>
                <w:szCs w:val="24"/>
              </w:rPr>
              <w:t>цільнокроєний</w:t>
            </w:r>
            <w:proofErr w:type="spellEnd"/>
            <w:r w:rsidRPr="00ED688D">
              <w:rPr>
                <w:rFonts w:ascii="Times New Roman" w:hAnsi="Times New Roman"/>
                <w:bCs/>
                <w:color w:val="000000"/>
                <w:sz w:val="24"/>
                <w:szCs w:val="24"/>
              </w:rPr>
              <w:t>, без надставок, без швів посередині</w:t>
            </w:r>
            <w:r w:rsidRPr="00ED688D">
              <w:rPr>
                <w:rFonts w:ascii="Times New Roman" w:hAnsi="Times New Roman"/>
                <w:sz w:val="24"/>
                <w:szCs w:val="24"/>
              </w:rPr>
              <w:t>, згідно ДСТУ - 3119</w:t>
            </w:r>
            <w:r w:rsidRPr="00ED688D">
              <w:rPr>
                <w:rFonts w:ascii="Times New Roman" w:hAnsi="Times New Roman"/>
                <w:bCs/>
                <w:color w:val="000000"/>
                <w:sz w:val="24"/>
                <w:szCs w:val="24"/>
              </w:rPr>
              <w:t xml:space="preserve">, ДСТУ, ГОСТ - 29298:2008, або інші, нитки мають відповідати відтінку основного кольору тканини, </w:t>
            </w:r>
            <w:r w:rsidRPr="00ED688D">
              <w:rPr>
                <w:rFonts w:ascii="Times New Roman" w:hAnsi="Times New Roman"/>
                <w:sz w:val="24"/>
                <w:szCs w:val="24"/>
              </w:rPr>
              <w:t xml:space="preserve">всі шви закриті. </w:t>
            </w:r>
            <w:r w:rsidRPr="00B46757">
              <w:rPr>
                <w:rFonts w:ascii="Times New Roman" w:hAnsi="Times New Roman"/>
                <w:sz w:val="24"/>
                <w:szCs w:val="24"/>
              </w:rPr>
              <w:t>Стійкість забарвлення при пранні обов’язкова</w:t>
            </w:r>
          </w:p>
          <w:p w:rsidR="00535CD6" w:rsidRPr="00B46757" w:rsidRDefault="00535CD6" w:rsidP="00743101">
            <w:pPr>
              <w:spacing w:after="0"/>
              <w:jc w:val="both"/>
              <w:rPr>
                <w:rFonts w:ascii="Times New Roman" w:eastAsia="Times New Roman" w:hAnsi="Times New Roman"/>
                <w:b/>
                <w:sz w:val="24"/>
                <w:szCs w:val="24"/>
                <w:lang w:eastAsia="ru-RU"/>
              </w:rPr>
            </w:pPr>
            <w:r w:rsidRPr="00B46757">
              <w:rPr>
                <w:rFonts w:ascii="Times New Roman" w:hAnsi="Times New Roman"/>
                <w:sz w:val="24"/>
                <w:szCs w:val="24"/>
              </w:rPr>
              <w:t>Гарантійний термін не менше – 12 місяців</w:t>
            </w:r>
          </w:p>
        </w:tc>
        <w:tc>
          <w:tcPr>
            <w:tcW w:w="1144" w:type="dxa"/>
            <w:shd w:val="clear" w:color="auto" w:fill="auto"/>
            <w:vAlign w:val="center"/>
          </w:tcPr>
          <w:p w:rsidR="00535CD6" w:rsidRPr="00B46757" w:rsidRDefault="00535CD6" w:rsidP="00743101">
            <w:pPr>
              <w:spacing w:after="0"/>
              <w:jc w:val="center"/>
              <w:rPr>
                <w:rFonts w:ascii="Times New Roman" w:eastAsia="Times New Roman" w:hAnsi="Times New Roman"/>
                <w:b/>
                <w:sz w:val="24"/>
                <w:szCs w:val="24"/>
                <w:lang w:eastAsia="ru-RU"/>
              </w:rPr>
            </w:pPr>
            <w:proofErr w:type="spellStart"/>
            <w:r w:rsidRPr="00B46757">
              <w:rPr>
                <w:rFonts w:ascii="Times New Roman" w:eastAsia="Times New Roman" w:hAnsi="Times New Roman"/>
                <w:b/>
                <w:sz w:val="24"/>
                <w:szCs w:val="24"/>
                <w:lang w:eastAsia="ru-RU"/>
              </w:rPr>
              <w:t>шт</w:t>
            </w:r>
            <w:proofErr w:type="spellEnd"/>
          </w:p>
        </w:tc>
        <w:tc>
          <w:tcPr>
            <w:tcW w:w="1592" w:type="dxa"/>
            <w:shd w:val="clear" w:color="auto" w:fill="auto"/>
            <w:vAlign w:val="center"/>
          </w:tcPr>
          <w:p w:rsidR="00535CD6" w:rsidRPr="00B46757" w:rsidRDefault="00535CD6" w:rsidP="00743101">
            <w:pPr>
              <w:spacing w:after="0"/>
              <w:jc w:val="center"/>
              <w:rPr>
                <w:rFonts w:ascii="Times New Roman" w:eastAsia="Times New Roman" w:hAnsi="Times New Roman"/>
                <w:b/>
                <w:sz w:val="24"/>
                <w:szCs w:val="24"/>
                <w:lang w:eastAsia="ru-RU"/>
              </w:rPr>
            </w:pPr>
            <w:r w:rsidRPr="00B46757">
              <w:rPr>
                <w:rFonts w:ascii="Times New Roman" w:eastAsia="Times New Roman" w:hAnsi="Times New Roman"/>
                <w:b/>
                <w:sz w:val="24"/>
                <w:szCs w:val="24"/>
                <w:lang w:eastAsia="ru-RU"/>
              </w:rPr>
              <w:t>20</w:t>
            </w:r>
          </w:p>
        </w:tc>
      </w:tr>
      <w:tr w:rsidR="00535CD6" w:rsidRPr="003B4F1B" w:rsidTr="00743101">
        <w:tc>
          <w:tcPr>
            <w:tcW w:w="588" w:type="dxa"/>
            <w:shd w:val="clear" w:color="auto" w:fill="auto"/>
          </w:tcPr>
          <w:p w:rsidR="00535CD6" w:rsidRPr="003B4F1B" w:rsidRDefault="00535CD6" w:rsidP="00535CD6">
            <w:pPr>
              <w:numPr>
                <w:ilvl w:val="0"/>
                <w:numId w:val="3"/>
              </w:numPr>
              <w:spacing w:after="0" w:line="240" w:lineRule="auto"/>
              <w:ind w:left="0" w:firstLine="0"/>
              <w:jc w:val="center"/>
              <w:rPr>
                <w:rFonts w:ascii="Times New Roman" w:eastAsia="Times New Roman" w:hAnsi="Times New Roman"/>
                <w:b/>
                <w:sz w:val="26"/>
                <w:szCs w:val="26"/>
                <w:lang w:eastAsia="ru-RU"/>
              </w:rPr>
            </w:pPr>
          </w:p>
        </w:tc>
        <w:tc>
          <w:tcPr>
            <w:tcW w:w="7351" w:type="dxa"/>
            <w:shd w:val="clear" w:color="auto" w:fill="auto"/>
          </w:tcPr>
          <w:p w:rsidR="00535CD6" w:rsidRPr="003B4F1B" w:rsidRDefault="00535CD6" w:rsidP="00743101">
            <w:pPr>
              <w:spacing w:after="0"/>
              <w:jc w:val="both"/>
              <w:rPr>
                <w:rFonts w:ascii="Times New Roman" w:eastAsia="Times New Roman" w:hAnsi="Times New Roman"/>
                <w:b/>
                <w:sz w:val="24"/>
                <w:szCs w:val="24"/>
                <w:lang w:eastAsia="ru-RU"/>
              </w:rPr>
            </w:pPr>
            <w:r w:rsidRPr="003B4F1B">
              <w:rPr>
                <w:rFonts w:ascii="Times New Roman" w:eastAsia="Times New Roman" w:hAnsi="Times New Roman"/>
                <w:b/>
                <w:sz w:val="24"/>
                <w:szCs w:val="24"/>
                <w:lang w:eastAsia="ru-RU"/>
              </w:rPr>
              <w:t>Чохол на подушку</w:t>
            </w:r>
          </w:p>
          <w:p w:rsidR="00535CD6" w:rsidRPr="003B4F1B" w:rsidRDefault="00535CD6" w:rsidP="00743101">
            <w:pPr>
              <w:spacing w:after="0"/>
              <w:jc w:val="both"/>
              <w:rPr>
                <w:rFonts w:ascii="Times New Roman" w:hAnsi="Times New Roman"/>
                <w:sz w:val="24"/>
                <w:szCs w:val="24"/>
                <w:shd w:val="clear" w:color="auto" w:fill="FFFFFF"/>
              </w:rPr>
            </w:pPr>
            <w:r w:rsidRPr="003B4F1B">
              <w:rPr>
                <w:rFonts w:ascii="Times New Roman" w:hAnsi="Times New Roman"/>
                <w:sz w:val="24"/>
                <w:szCs w:val="24"/>
                <w:shd w:val="clear" w:color="auto" w:fill="FFFFFF"/>
              </w:rPr>
              <w:t>Розмір – 50х70</w:t>
            </w:r>
          </w:p>
          <w:p w:rsidR="00535CD6" w:rsidRPr="003B4F1B" w:rsidRDefault="00535CD6" w:rsidP="00743101">
            <w:pPr>
              <w:spacing w:after="0"/>
              <w:jc w:val="both"/>
              <w:rPr>
                <w:rFonts w:ascii="Times New Roman" w:hAnsi="Times New Roman"/>
                <w:sz w:val="24"/>
                <w:szCs w:val="24"/>
                <w:shd w:val="clear" w:color="auto" w:fill="FFFFFF"/>
              </w:rPr>
            </w:pPr>
            <w:r w:rsidRPr="003B4F1B">
              <w:rPr>
                <w:rFonts w:ascii="Times New Roman" w:hAnsi="Times New Roman"/>
                <w:sz w:val="24"/>
                <w:szCs w:val="24"/>
                <w:shd w:val="clear" w:color="auto" w:fill="FFFFFF"/>
              </w:rPr>
              <w:t>Товщина – 0,5 см</w:t>
            </w:r>
          </w:p>
          <w:p w:rsidR="00535CD6" w:rsidRPr="008C0E03" w:rsidRDefault="00535CD6" w:rsidP="00743101">
            <w:pPr>
              <w:spacing w:after="0"/>
              <w:jc w:val="both"/>
              <w:rPr>
                <w:rFonts w:ascii="Times New Roman" w:hAnsi="Times New Roman"/>
                <w:sz w:val="24"/>
                <w:szCs w:val="24"/>
                <w:shd w:val="clear" w:color="auto" w:fill="FFFFFF"/>
              </w:rPr>
            </w:pPr>
            <w:r w:rsidRPr="008C0E03">
              <w:rPr>
                <w:rFonts w:ascii="Times New Roman" w:hAnsi="Times New Roman"/>
                <w:sz w:val="24"/>
                <w:szCs w:val="24"/>
                <w:shd w:val="clear" w:color="auto" w:fill="FFFFFF"/>
              </w:rPr>
              <w:t>Щільність не менше 150 г/м2</w:t>
            </w:r>
          </w:p>
          <w:p w:rsidR="00535CD6" w:rsidRPr="003B4F1B" w:rsidRDefault="00535CD6" w:rsidP="00743101">
            <w:pPr>
              <w:spacing w:after="0"/>
              <w:jc w:val="both"/>
              <w:rPr>
                <w:rFonts w:ascii="Times New Roman" w:hAnsi="Times New Roman"/>
                <w:sz w:val="24"/>
                <w:szCs w:val="24"/>
                <w:shd w:val="clear" w:color="auto" w:fill="FFFFFF"/>
              </w:rPr>
            </w:pPr>
            <w:proofErr w:type="spellStart"/>
            <w:r w:rsidRPr="003B4F1B">
              <w:rPr>
                <w:rFonts w:ascii="Times New Roman" w:hAnsi="Times New Roman"/>
                <w:sz w:val="24"/>
                <w:szCs w:val="24"/>
                <w:shd w:val="clear" w:color="auto" w:fill="FFFFFF"/>
              </w:rPr>
              <w:t>Тконина</w:t>
            </w:r>
            <w:proofErr w:type="spellEnd"/>
            <w:r w:rsidRPr="003B4F1B">
              <w:rPr>
                <w:rFonts w:ascii="Times New Roman" w:hAnsi="Times New Roman"/>
                <w:sz w:val="24"/>
                <w:szCs w:val="24"/>
                <w:shd w:val="clear" w:color="auto" w:fill="FFFFFF"/>
              </w:rPr>
              <w:t xml:space="preserve"> - </w:t>
            </w:r>
            <w:proofErr w:type="spellStart"/>
            <w:r w:rsidRPr="003B4F1B">
              <w:rPr>
                <w:rFonts w:ascii="Times New Roman" w:hAnsi="Times New Roman"/>
                <w:sz w:val="24"/>
                <w:szCs w:val="24"/>
                <w:shd w:val="clear" w:color="auto" w:fill="FFFFFF"/>
              </w:rPr>
              <w:t>полікатон</w:t>
            </w:r>
            <w:proofErr w:type="spellEnd"/>
          </w:p>
          <w:p w:rsidR="00535CD6" w:rsidRPr="003B4F1B" w:rsidRDefault="00535CD6" w:rsidP="00743101">
            <w:pPr>
              <w:spacing w:after="0"/>
              <w:jc w:val="both"/>
              <w:rPr>
                <w:rFonts w:ascii="Times New Roman" w:hAnsi="Times New Roman"/>
                <w:sz w:val="24"/>
                <w:szCs w:val="24"/>
                <w:shd w:val="clear" w:color="auto" w:fill="FFFFFF"/>
              </w:rPr>
            </w:pPr>
            <w:r w:rsidRPr="003B4F1B">
              <w:rPr>
                <w:rFonts w:ascii="Times New Roman" w:hAnsi="Times New Roman"/>
                <w:sz w:val="24"/>
                <w:szCs w:val="24"/>
                <w:shd w:val="clear" w:color="auto" w:fill="FFFFFF"/>
              </w:rPr>
              <w:t xml:space="preserve">Склад тканини – бавовна – 65%, </w:t>
            </w:r>
            <w:proofErr w:type="spellStart"/>
            <w:r w:rsidRPr="003B4F1B">
              <w:rPr>
                <w:rFonts w:ascii="Times New Roman" w:hAnsi="Times New Roman"/>
                <w:sz w:val="24"/>
                <w:szCs w:val="24"/>
                <w:shd w:val="clear" w:color="auto" w:fill="FFFFFF"/>
              </w:rPr>
              <w:t>поліктилен</w:t>
            </w:r>
            <w:proofErr w:type="spellEnd"/>
            <w:r w:rsidRPr="003B4F1B">
              <w:rPr>
                <w:rFonts w:ascii="Times New Roman" w:hAnsi="Times New Roman"/>
                <w:sz w:val="24"/>
                <w:szCs w:val="24"/>
                <w:shd w:val="clear" w:color="auto" w:fill="FFFFFF"/>
              </w:rPr>
              <w:t xml:space="preserve"> – 35%</w:t>
            </w:r>
          </w:p>
          <w:p w:rsidR="00535CD6" w:rsidRPr="003B4F1B" w:rsidRDefault="00535CD6" w:rsidP="00743101">
            <w:pPr>
              <w:spacing w:after="0"/>
              <w:jc w:val="both"/>
              <w:rPr>
                <w:rFonts w:ascii="Times New Roman" w:hAnsi="Times New Roman"/>
                <w:sz w:val="24"/>
                <w:szCs w:val="24"/>
                <w:shd w:val="clear" w:color="auto" w:fill="FFFFFF"/>
              </w:rPr>
            </w:pPr>
            <w:r w:rsidRPr="003B4F1B">
              <w:rPr>
                <w:rFonts w:ascii="Times New Roman" w:hAnsi="Times New Roman"/>
                <w:sz w:val="24"/>
                <w:szCs w:val="24"/>
                <w:shd w:val="clear" w:color="auto" w:fill="FFFFFF"/>
              </w:rPr>
              <w:t xml:space="preserve">Наповнювач - </w:t>
            </w:r>
            <w:proofErr w:type="spellStart"/>
            <w:r w:rsidRPr="003B4F1B">
              <w:rPr>
                <w:rFonts w:ascii="Times New Roman" w:hAnsi="Times New Roman"/>
                <w:sz w:val="24"/>
                <w:szCs w:val="24"/>
                <w:shd w:val="clear" w:color="auto" w:fill="FFFFFF"/>
              </w:rPr>
              <w:t>антиалергенний</w:t>
            </w:r>
            <w:proofErr w:type="spellEnd"/>
            <w:r w:rsidRPr="003B4F1B">
              <w:rPr>
                <w:rFonts w:ascii="Times New Roman" w:hAnsi="Times New Roman"/>
                <w:sz w:val="24"/>
                <w:szCs w:val="24"/>
                <w:shd w:val="clear" w:color="auto" w:fill="FFFFFF"/>
              </w:rPr>
              <w:t>;</w:t>
            </w:r>
          </w:p>
          <w:p w:rsidR="00535CD6" w:rsidRPr="003B4F1B" w:rsidRDefault="00535CD6" w:rsidP="00743101">
            <w:pPr>
              <w:spacing w:after="0"/>
              <w:jc w:val="both"/>
              <w:rPr>
                <w:rFonts w:ascii="Times New Roman" w:hAnsi="Times New Roman"/>
                <w:sz w:val="24"/>
                <w:szCs w:val="24"/>
                <w:shd w:val="clear" w:color="auto" w:fill="FFFFFF"/>
              </w:rPr>
            </w:pPr>
            <w:r w:rsidRPr="003B4F1B">
              <w:rPr>
                <w:rFonts w:ascii="Times New Roman" w:hAnsi="Times New Roman"/>
                <w:sz w:val="24"/>
                <w:szCs w:val="24"/>
                <w:shd w:val="clear" w:color="auto" w:fill="FFFFFF"/>
              </w:rPr>
              <w:t>Колір - білий</w:t>
            </w:r>
          </w:p>
          <w:p w:rsidR="00535CD6" w:rsidRPr="003B4F1B" w:rsidRDefault="00535CD6" w:rsidP="00743101">
            <w:pPr>
              <w:shd w:val="clear" w:color="auto" w:fill="FFFFFF"/>
              <w:spacing w:after="0"/>
              <w:contextualSpacing/>
              <w:rPr>
                <w:rFonts w:ascii="Times New Roman" w:hAnsi="Times New Roman"/>
                <w:color w:val="000000"/>
                <w:sz w:val="24"/>
                <w:szCs w:val="24"/>
                <w:shd w:val="clear" w:color="auto" w:fill="FFFFFF"/>
              </w:rPr>
            </w:pPr>
            <w:r w:rsidRPr="003B4F1B">
              <w:rPr>
                <w:rFonts w:ascii="Times New Roman" w:hAnsi="Times New Roman"/>
                <w:color w:val="000000"/>
                <w:kern w:val="1"/>
                <w:sz w:val="24"/>
                <w:szCs w:val="24"/>
                <w:lang w:eastAsia="hi-IN" w:bidi="hi-IN"/>
              </w:rPr>
              <w:t>Дизайн і декор</w:t>
            </w:r>
            <w:r w:rsidRPr="003B4F1B">
              <w:rPr>
                <w:rFonts w:ascii="Times New Roman" w:hAnsi="Times New Roman"/>
                <w:sz w:val="24"/>
                <w:szCs w:val="24"/>
              </w:rPr>
              <w:t xml:space="preserve"> - </w:t>
            </w:r>
            <w:r w:rsidRPr="003B4F1B">
              <w:rPr>
                <w:rFonts w:ascii="Times New Roman" w:hAnsi="Times New Roman"/>
                <w:color w:val="000000"/>
                <w:sz w:val="24"/>
                <w:szCs w:val="24"/>
                <w:shd w:val="clear" w:color="auto" w:fill="FFFFFF"/>
              </w:rPr>
              <w:t>всі частини комплекту повинні бути із тканини одного кольору та артикулу.</w:t>
            </w:r>
          </w:p>
          <w:p w:rsidR="00535CD6" w:rsidRPr="003B4F1B" w:rsidRDefault="00535CD6" w:rsidP="00743101">
            <w:pPr>
              <w:pStyle w:val="6"/>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shd w:val="clear" w:color="auto" w:fill="FFFFFF"/>
                <w:lang w:val="uk-UA"/>
              </w:rPr>
            </w:pPr>
            <w:r w:rsidRPr="003B4F1B">
              <w:rPr>
                <w:rFonts w:cs="Times New Roman"/>
                <w:shd w:val="clear" w:color="auto" w:fill="FFFFFF"/>
                <w:lang w:val="uk-UA"/>
              </w:rPr>
              <w:t>Поверхня тканини рівна, гладка.</w:t>
            </w:r>
          </w:p>
          <w:p w:rsidR="00535CD6" w:rsidRPr="003B4F1B" w:rsidRDefault="00535CD6" w:rsidP="00743101">
            <w:pPr>
              <w:pStyle w:val="6"/>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uk-UA"/>
              </w:rPr>
            </w:pPr>
            <w:r w:rsidRPr="003B4F1B">
              <w:rPr>
                <w:rFonts w:cs="Times New Roman"/>
                <w:shd w:val="clear" w:color="auto" w:fill="FFFFFF"/>
                <w:lang w:val="uk-UA"/>
              </w:rPr>
              <w:t>Особливості застібка – змійка зі сторони 70см.</w:t>
            </w:r>
          </w:p>
          <w:p w:rsidR="00535CD6" w:rsidRPr="003B4F1B" w:rsidRDefault="00535CD6" w:rsidP="00743101">
            <w:pPr>
              <w:pStyle w:val="6"/>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uk-UA"/>
              </w:rPr>
            </w:pPr>
            <w:r w:rsidRPr="003B4F1B">
              <w:rPr>
                <w:rFonts w:eastAsia="Times New Roman" w:cs="Times New Roman"/>
                <w:lang w:val="uk-UA"/>
              </w:rPr>
              <w:t>Упаковка: всі комплекти повинні бути упаковані.</w:t>
            </w:r>
          </w:p>
          <w:p w:rsidR="00535CD6" w:rsidRPr="003B4F1B" w:rsidRDefault="00535CD6" w:rsidP="00743101">
            <w:pPr>
              <w:spacing w:after="0"/>
              <w:jc w:val="both"/>
              <w:rPr>
                <w:rFonts w:ascii="Times New Roman" w:hAnsi="Times New Roman"/>
                <w:sz w:val="24"/>
                <w:szCs w:val="24"/>
              </w:rPr>
            </w:pPr>
            <w:r w:rsidRPr="00ED688D">
              <w:rPr>
                <w:rFonts w:ascii="Times New Roman" w:hAnsi="Times New Roman"/>
                <w:bCs/>
                <w:color w:val="000000"/>
                <w:sz w:val="24"/>
                <w:szCs w:val="24"/>
              </w:rPr>
              <w:t xml:space="preserve">Вимоги: Виріб має бути </w:t>
            </w:r>
            <w:proofErr w:type="spellStart"/>
            <w:r w:rsidRPr="00ED688D">
              <w:rPr>
                <w:rFonts w:ascii="Times New Roman" w:hAnsi="Times New Roman"/>
                <w:bCs/>
                <w:color w:val="000000"/>
                <w:sz w:val="24"/>
                <w:szCs w:val="24"/>
              </w:rPr>
              <w:t>цільнокроєний</w:t>
            </w:r>
            <w:proofErr w:type="spellEnd"/>
            <w:r w:rsidRPr="00ED688D">
              <w:rPr>
                <w:rFonts w:ascii="Times New Roman" w:hAnsi="Times New Roman"/>
                <w:bCs/>
                <w:color w:val="000000"/>
                <w:sz w:val="24"/>
                <w:szCs w:val="24"/>
              </w:rPr>
              <w:t xml:space="preserve">, без надставок, без швів посередині, </w:t>
            </w:r>
            <w:r w:rsidRPr="00ED688D">
              <w:rPr>
                <w:rFonts w:ascii="Times New Roman" w:hAnsi="Times New Roman"/>
                <w:sz w:val="24"/>
                <w:szCs w:val="24"/>
              </w:rPr>
              <w:t>згідно ГСТУ – 3-061-2004</w:t>
            </w:r>
            <w:r w:rsidRPr="00ED688D">
              <w:rPr>
                <w:rFonts w:ascii="Times New Roman" w:hAnsi="Times New Roman"/>
                <w:bCs/>
                <w:color w:val="000000"/>
                <w:sz w:val="24"/>
                <w:szCs w:val="24"/>
              </w:rPr>
              <w:t xml:space="preserve">, ДСТУ, ГОСТ або інші, нитки мають відповідати відтінку основного кольору тканини, </w:t>
            </w:r>
            <w:r w:rsidRPr="00ED688D">
              <w:rPr>
                <w:rFonts w:ascii="Times New Roman" w:hAnsi="Times New Roman"/>
                <w:sz w:val="24"/>
                <w:szCs w:val="24"/>
              </w:rPr>
              <w:t xml:space="preserve">всі шви закриті. </w:t>
            </w:r>
            <w:r w:rsidRPr="003B4F1B">
              <w:rPr>
                <w:rFonts w:ascii="Times New Roman" w:hAnsi="Times New Roman"/>
                <w:sz w:val="24"/>
                <w:szCs w:val="24"/>
              </w:rPr>
              <w:t>Стійкість забарвлення при пранні обов’язкова</w:t>
            </w:r>
          </w:p>
          <w:p w:rsidR="00535CD6" w:rsidRPr="003B4F1B" w:rsidRDefault="00535CD6" w:rsidP="00743101">
            <w:pPr>
              <w:suppressAutoHyphens/>
              <w:spacing w:after="0"/>
              <w:rPr>
                <w:rFonts w:ascii="Times New Roman" w:eastAsia="Times New Roman" w:hAnsi="Times New Roman"/>
                <w:b/>
                <w:sz w:val="24"/>
                <w:szCs w:val="24"/>
                <w:lang w:eastAsia="ru-RU"/>
              </w:rPr>
            </w:pPr>
            <w:r w:rsidRPr="003B4F1B">
              <w:rPr>
                <w:rFonts w:ascii="Times New Roman" w:hAnsi="Times New Roman"/>
                <w:sz w:val="24"/>
                <w:szCs w:val="24"/>
              </w:rPr>
              <w:t>Гарантійний термін не менше – 12 місяців</w:t>
            </w:r>
          </w:p>
        </w:tc>
        <w:tc>
          <w:tcPr>
            <w:tcW w:w="1144" w:type="dxa"/>
            <w:shd w:val="clear" w:color="auto" w:fill="auto"/>
            <w:vAlign w:val="center"/>
          </w:tcPr>
          <w:p w:rsidR="00535CD6" w:rsidRPr="003B4F1B" w:rsidRDefault="00535CD6" w:rsidP="00743101">
            <w:pPr>
              <w:spacing w:after="0"/>
              <w:jc w:val="center"/>
              <w:rPr>
                <w:rFonts w:ascii="Times New Roman" w:eastAsia="Times New Roman" w:hAnsi="Times New Roman"/>
                <w:b/>
                <w:sz w:val="24"/>
                <w:szCs w:val="24"/>
                <w:lang w:eastAsia="ru-RU"/>
              </w:rPr>
            </w:pPr>
            <w:proofErr w:type="spellStart"/>
            <w:r w:rsidRPr="003B4F1B">
              <w:rPr>
                <w:rFonts w:ascii="Times New Roman" w:eastAsia="Times New Roman" w:hAnsi="Times New Roman"/>
                <w:b/>
                <w:sz w:val="24"/>
                <w:szCs w:val="24"/>
                <w:lang w:eastAsia="ru-RU"/>
              </w:rPr>
              <w:t>шт</w:t>
            </w:r>
            <w:proofErr w:type="spellEnd"/>
          </w:p>
        </w:tc>
        <w:tc>
          <w:tcPr>
            <w:tcW w:w="1592" w:type="dxa"/>
            <w:shd w:val="clear" w:color="auto" w:fill="auto"/>
            <w:vAlign w:val="center"/>
          </w:tcPr>
          <w:p w:rsidR="00535CD6" w:rsidRPr="003B4F1B" w:rsidRDefault="00535CD6" w:rsidP="00743101">
            <w:pPr>
              <w:spacing w:after="0"/>
              <w:jc w:val="center"/>
              <w:rPr>
                <w:rFonts w:ascii="Times New Roman" w:eastAsia="Times New Roman" w:hAnsi="Times New Roman"/>
                <w:b/>
                <w:sz w:val="24"/>
                <w:szCs w:val="24"/>
                <w:lang w:eastAsia="ru-RU"/>
              </w:rPr>
            </w:pPr>
            <w:r w:rsidRPr="003B4F1B">
              <w:rPr>
                <w:rFonts w:ascii="Times New Roman" w:eastAsia="Times New Roman" w:hAnsi="Times New Roman"/>
                <w:b/>
                <w:sz w:val="24"/>
                <w:szCs w:val="24"/>
                <w:lang w:eastAsia="ru-RU"/>
              </w:rPr>
              <w:t>10</w:t>
            </w:r>
          </w:p>
        </w:tc>
      </w:tr>
      <w:tr w:rsidR="00535CD6" w:rsidRPr="0009644A" w:rsidTr="00743101">
        <w:tc>
          <w:tcPr>
            <w:tcW w:w="588" w:type="dxa"/>
            <w:shd w:val="clear" w:color="auto" w:fill="auto"/>
          </w:tcPr>
          <w:p w:rsidR="00535CD6" w:rsidRPr="0009644A" w:rsidRDefault="00535CD6" w:rsidP="00535CD6">
            <w:pPr>
              <w:numPr>
                <w:ilvl w:val="0"/>
                <w:numId w:val="3"/>
              </w:numPr>
              <w:spacing w:after="0" w:line="240" w:lineRule="auto"/>
              <w:ind w:left="0" w:firstLine="0"/>
              <w:jc w:val="center"/>
              <w:rPr>
                <w:rFonts w:ascii="Times New Roman" w:eastAsia="Times New Roman" w:hAnsi="Times New Roman"/>
                <w:b/>
                <w:sz w:val="26"/>
                <w:szCs w:val="26"/>
                <w:lang w:eastAsia="ru-RU"/>
              </w:rPr>
            </w:pPr>
          </w:p>
        </w:tc>
        <w:tc>
          <w:tcPr>
            <w:tcW w:w="7351" w:type="dxa"/>
            <w:shd w:val="clear" w:color="auto" w:fill="auto"/>
          </w:tcPr>
          <w:p w:rsidR="00535CD6" w:rsidRPr="0009644A" w:rsidRDefault="00535CD6" w:rsidP="00743101">
            <w:pPr>
              <w:spacing w:after="0"/>
              <w:jc w:val="both"/>
              <w:rPr>
                <w:rFonts w:ascii="Times New Roman" w:eastAsia="Times New Roman" w:hAnsi="Times New Roman"/>
                <w:b/>
                <w:sz w:val="24"/>
                <w:szCs w:val="24"/>
                <w:lang w:eastAsia="ru-RU"/>
              </w:rPr>
            </w:pPr>
            <w:r w:rsidRPr="0009644A">
              <w:rPr>
                <w:rFonts w:ascii="Times New Roman" w:eastAsia="Times New Roman" w:hAnsi="Times New Roman"/>
                <w:b/>
                <w:sz w:val="24"/>
                <w:szCs w:val="24"/>
                <w:lang w:eastAsia="ru-RU"/>
              </w:rPr>
              <w:t>Наматрацник стьобаний</w:t>
            </w:r>
          </w:p>
          <w:p w:rsidR="00535CD6" w:rsidRPr="0009644A" w:rsidRDefault="00535CD6" w:rsidP="00743101">
            <w:pPr>
              <w:spacing w:after="0"/>
              <w:jc w:val="both"/>
              <w:rPr>
                <w:rFonts w:ascii="Times New Roman" w:hAnsi="Times New Roman"/>
                <w:sz w:val="24"/>
                <w:szCs w:val="24"/>
                <w:shd w:val="clear" w:color="auto" w:fill="FFFFFF"/>
              </w:rPr>
            </w:pPr>
            <w:r w:rsidRPr="0009644A">
              <w:rPr>
                <w:rFonts w:ascii="Times New Roman" w:hAnsi="Times New Roman"/>
                <w:sz w:val="24"/>
                <w:szCs w:val="24"/>
                <w:shd w:val="clear" w:color="auto" w:fill="FFFFFF"/>
              </w:rPr>
              <w:t>Розмір наматрацника - 200±1х90±1 см</w:t>
            </w:r>
          </w:p>
          <w:p w:rsidR="00535CD6" w:rsidRPr="0009644A" w:rsidRDefault="00535CD6" w:rsidP="00743101">
            <w:pPr>
              <w:spacing w:after="0"/>
              <w:jc w:val="both"/>
              <w:rPr>
                <w:rFonts w:ascii="Times New Roman" w:hAnsi="Times New Roman"/>
                <w:sz w:val="24"/>
                <w:szCs w:val="24"/>
                <w:shd w:val="clear" w:color="auto" w:fill="FFFFFF"/>
              </w:rPr>
            </w:pPr>
            <w:r w:rsidRPr="0009644A">
              <w:rPr>
                <w:rFonts w:ascii="Times New Roman" w:hAnsi="Times New Roman"/>
                <w:sz w:val="24"/>
                <w:szCs w:val="24"/>
                <w:shd w:val="clear" w:color="auto" w:fill="FFFFFF"/>
              </w:rPr>
              <w:t>Висота виробу – 20 см</w:t>
            </w:r>
          </w:p>
          <w:p w:rsidR="00535CD6" w:rsidRPr="0009644A" w:rsidRDefault="00535CD6" w:rsidP="00743101">
            <w:pPr>
              <w:spacing w:after="0"/>
              <w:jc w:val="both"/>
              <w:rPr>
                <w:rFonts w:ascii="Times New Roman" w:hAnsi="Times New Roman"/>
                <w:sz w:val="24"/>
                <w:szCs w:val="24"/>
                <w:shd w:val="clear" w:color="auto" w:fill="FFFFFF"/>
              </w:rPr>
            </w:pPr>
            <w:r w:rsidRPr="0009644A">
              <w:rPr>
                <w:rFonts w:ascii="Times New Roman" w:hAnsi="Times New Roman"/>
                <w:sz w:val="24"/>
                <w:szCs w:val="24"/>
                <w:shd w:val="clear" w:color="auto" w:fill="FFFFFF"/>
              </w:rPr>
              <w:lastRenderedPageBreak/>
              <w:t>Товщина – 0,5см</w:t>
            </w:r>
          </w:p>
          <w:p w:rsidR="00535CD6" w:rsidRPr="0009644A" w:rsidRDefault="00535CD6" w:rsidP="00743101">
            <w:pPr>
              <w:spacing w:after="0"/>
              <w:jc w:val="both"/>
              <w:rPr>
                <w:rFonts w:ascii="Times New Roman" w:hAnsi="Times New Roman"/>
                <w:sz w:val="24"/>
                <w:szCs w:val="24"/>
                <w:shd w:val="clear" w:color="auto" w:fill="FFFFFF"/>
              </w:rPr>
            </w:pPr>
            <w:r w:rsidRPr="0009644A">
              <w:rPr>
                <w:rFonts w:ascii="Times New Roman" w:hAnsi="Times New Roman"/>
                <w:sz w:val="24"/>
                <w:szCs w:val="24"/>
                <w:shd w:val="clear" w:color="auto" w:fill="FFFFFF"/>
              </w:rPr>
              <w:t>Щільність не менше 150 г/м2</w:t>
            </w:r>
          </w:p>
          <w:p w:rsidR="00535CD6" w:rsidRPr="0009644A" w:rsidRDefault="00535CD6" w:rsidP="00743101">
            <w:pPr>
              <w:spacing w:after="0"/>
              <w:jc w:val="both"/>
              <w:rPr>
                <w:rFonts w:ascii="Times New Roman" w:hAnsi="Times New Roman"/>
                <w:sz w:val="24"/>
                <w:szCs w:val="24"/>
                <w:shd w:val="clear" w:color="auto" w:fill="FFFFFF"/>
              </w:rPr>
            </w:pPr>
            <w:r w:rsidRPr="0009644A">
              <w:rPr>
                <w:rFonts w:ascii="Times New Roman" w:hAnsi="Times New Roman"/>
                <w:sz w:val="24"/>
                <w:szCs w:val="24"/>
                <w:shd w:val="clear" w:color="auto" w:fill="FFFFFF"/>
              </w:rPr>
              <w:t xml:space="preserve">Склад тканини – </w:t>
            </w:r>
            <w:proofErr w:type="spellStart"/>
            <w:r w:rsidRPr="0009644A">
              <w:rPr>
                <w:rFonts w:ascii="Times New Roman" w:hAnsi="Times New Roman"/>
                <w:sz w:val="24"/>
                <w:szCs w:val="24"/>
                <w:shd w:val="clear" w:color="auto" w:fill="FFFFFF"/>
              </w:rPr>
              <w:t>мікрофібра</w:t>
            </w:r>
            <w:proofErr w:type="spellEnd"/>
            <w:r w:rsidRPr="0009644A">
              <w:rPr>
                <w:rFonts w:ascii="Times New Roman" w:hAnsi="Times New Roman"/>
                <w:sz w:val="24"/>
                <w:szCs w:val="24"/>
                <w:shd w:val="clear" w:color="auto" w:fill="FFFFFF"/>
              </w:rPr>
              <w:t xml:space="preserve"> білий (100% </w:t>
            </w:r>
            <w:proofErr w:type="spellStart"/>
            <w:r w:rsidRPr="0009644A">
              <w:rPr>
                <w:rFonts w:ascii="Times New Roman" w:hAnsi="Times New Roman"/>
                <w:sz w:val="24"/>
                <w:szCs w:val="24"/>
                <w:shd w:val="clear" w:color="auto" w:fill="FFFFFF"/>
              </w:rPr>
              <w:t>поліестер</w:t>
            </w:r>
            <w:proofErr w:type="spellEnd"/>
            <w:r w:rsidRPr="0009644A">
              <w:rPr>
                <w:rFonts w:ascii="Times New Roman" w:hAnsi="Times New Roman"/>
                <w:sz w:val="24"/>
                <w:szCs w:val="24"/>
                <w:shd w:val="clear" w:color="auto" w:fill="FFFFFF"/>
              </w:rPr>
              <w:t>)</w:t>
            </w:r>
          </w:p>
          <w:p w:rsidR="00535CD6" w:rsidRPr="0009644A" w:rsidRDefault="00535CD6" w:rsidP="00743101">
            <w:pPr>
              <w:spacing w:after="0"/>
              <w:jc w:val="both"/>
              <w:rPr>
                <w:rFonts w:ascii="Times New Roman" w:hAnsi="Times New Roman"/>
                <w:sz w:val="24"/>
                <w:szCs w:val="24"/>
                <w:shd w:val="clear" w:color="auto" w:fill="FFFFFF"/>
              </w:rPr>
            </w:pPr>
            <w:r w:rsidRPr="0009644A">
              <w:rPr>
                <w:rFonts w:ascii="Times New Roman" w:hAnsi="Times New Roman"/>
                <w:sz w:val="24"/>
                <w:szCs w:val="24"/>
                <w:shd w:val="clear" w:color="auto" w:fill="FFFFFF"/>
              </w:rPr>
              <w:t xml:space="preserve">Наповнювач - </w:t>
            </w:r>
            <w:proofErr w:type="spellStart"/>
            <w:r w:rsidRPr="0009644A">
              <w:rPr>
                <w:rFonts w:ascii="Times New Roman" w:hAnsi="Times New Roman"/>
                <w:sz w:val="24"/>
                <w:szCs w:val="24"/>
                <w:shd w:val="clear" w:color="auto" w:fill="FFFFFF"/>
              </w:rPr>
              <w:t>антиалергенний</w:t>
            </w:r>
            <w:proofErr w:type="spellEnd"/>
            <w:r w:rsidRPr="0009644A">
              <w:rPr>
                <w:rFonts w:ascii="Times New Roman" w:hAnsi="Times New Roman"/>
                <w:sz w:val="24"/>
                <w:szCs w:val="24"/>
                <w:shd w:val="clear" w:color="auto" w:fill="FFFFFF"/>
              </w:rPr>
              <w:t>;</w:t>
            </w:r>
          </w:p>
          <w:p w:rsidR="00535CD6" w:rsidRPr="0009644A" w:rsidRDefault="00535CD6" w:rsidP="00743101">
            <w:pPr>
              <w:spacing w:after="0"/>
              <w:jc w:val="both"/>
              <w:rPr>
                <w:rFonts w:ascii="Times New Roman" w:hAnsi="Times New Roman"/>
                <w:sz w:val="24"/>
                <w:szCs w:val="24"/>
                <w:shd w:val="clear" w:color="auto" w:fill="FFFFFF"/>
              </w:rPr>
            </w:pPr>
            <w:r w:rsidRPr="0009644A">
              <w:rPr>
                <w:rFonts w:ascii="Times New Roman" w:hAnsi="Times New Roman"/>
                <w:sz w:val="24"/>
                <w:szCs w:val="24"/>
                <w:shd w:val="clear" w:color="auto" w:fill="FFFFFF"/>
              </w:rPr>
              <w:t>Колір - білий</w:t>
            </w:r>
          </w:p>
          <w:p w:rsidR="00535CD6" w:rsidRPr="0009644A" w:rsidRDefault="00535CD6" w:rsidP="00743101">
            <w:pPr>
              <w:spacing w:after="0"/>
              <w:jc w:val="both"/>
              <w:rPr>
                <w:rFonts w:ascii="Times New Roman" w:hAnsi="Times New Roman"/>
                <w:sz w:val="24"/>
                <w:szCs w:val="24"/>
                <w:shd w:val="clear" w:color="auto" w:fill="FFFFFF"/>
              </w:rPr>
            </w:pPr>
            <w:r w:rsidRPr="0009644A">
              <w:rPr>
                <w:rFonts w:ascii="Times New Roman" w:hAnsi="Times New Roman"/>
                <w:sz w:val="24"/>
                <w:szCs w:val="24"/>
                <w:shd w:val="clear" w:color="auto" w:fill="FFFFFF"/>
              </w:rPr>
              <w:t>Кріплення до матрацу – борт + гумка  периметру</w:t>
            </w:r>
          </w:p>
          <w:p w:rsidR="00535CD6" w:rsidRPr="0009644A" w:rsidRDefault="00535CD6" w:rsidP="00743101">
            <w:pPr>
              <w:shd w:val="clear" w:color="auto" w:fill="FFFFFF"/>
              <w:spacing w:after="0"/>
              <w:contextualSpacing/>
              <w:rPr>
                <w:rFonts w:ascii="Times New Roman" w:hAnsi="Times New Roman"/>
                <w:color w:val="000000"/>
                <w:sz w:val="24"/>
                <w:szCs w:val="24"/>
                <w:shd w:val="clear" w:color="auto" w:fill="FFFFFF"/>
              </w:rPr>
            </w:pPr>
            <w:r w:rsidRPr="0009644A">
              <w:rPr>
                <w:rFonts w:ascii="Times New Roman" w:hAnsi="Times New Roman"/>
                <w:color w:val="000000"/>
                <w:kern w:val="1"/>
                <w:sz w:val="24"/>
                <w:szCs w:val="24"/>
                <w:lang w:eastAsia="hi-IN" w:bidi="hi-IN"/>
              </w:rPr>
              <w:t>Дизайн і декор</w:t>
            </w:r>
            <w:r w:rsidRPr="0009644A">
              <w:rPr>
                <w:rFonts w:ascii="Times New Roman" w:hAnsi="Times New Roman"/>
                <w:sz w:val="24"/>
                <w:szCs w:val="24"/>
              </w:rPr>
              <w:t xml:space="preserve"> - </w:t>
            </w:r>
            <w:r w:rsidRPr="0009644A">
              <w:rPr>
                <w:rFonts w:ascii="Times New Roman" w:hAnsi="Times New Roman"/>
                <w:color w:val="000000"/>
                <w:sz w:val="24"/>
                <w:szCs w:val="24"/>
                <w:shd w:val="clear" w:color="auto" w:fill="FFFFFF"/>
              </w:rPr>
              <w:t>всі частини комплекту повинні бути із тканини одного кольору та артикулу.</w:t>
            </w:r>
          </w:p>
          <w:p w:rsidR="00535CD6" w:rsidRPr="0009644A" w:rsidRDefault="00535CD6" w:rsidP="00743101">
            <w:pPr>
              <w:pStyle w:val="6"/>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uk-UA"/>
              </w:rPr>
            </w:pPr>
            <w:r w:rsidRPr="0009644A">
              <w:rPr>
                <w:rFonts w:cs="Times New Roman"/>
                <w:shd w:val="clear" w:color="auto" w:fill="FFFFFF"/>
                <w:lang w:val="uk-UA"/>
              </w:rPr>
              <w:t>Поверхня тканини рівна, гладка.</w:t>
            </w:r>
          </w:p>
          <w:p w:rsidR="00535CD6" w:rsidRPr="0009644A" w:rsidRDefault="00535CD6" w:rsidP="00743101">
            <w:pPr>
              <w:pStyle w:val="6"/>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uk-UA"/>
              </w:rPr>
            </w:pPr>
            <w:r w:rsidRPr="0009644A">
              <w:rPr>
                <w:rFonts w:eastAsia="Times New Roman" w:cs="Times New Roman"/>
                <w:lang w:val="uk-UA"/>
              </w:rPr>
              <w:t>Упаковка: всі комплекти повинні бути упаковані.</w:t>
            </w:r>
          </w:p>
          <w:p w:rsidR="00535CD6" w:rsidRPr="0009644A" w:rsidRDefault="00535CD6" w:rsidP="00743101">
            <w:pPr>
              <w:spacing w:after="0"/>
              <w:jc w:val="both"/>
              <w:rPr>
                <w:rFonts w:ascii="Times New Roman" w:hAnsi="Times New Roman"/>
                <w:sz w:val="24"/>
                <w:szCs w:val="24"/>
              </w:rPr>
            </w:pPr>
            <w:r w:rsidRPr="00ED688D">
              <w:rPr>
                <w:rFonts w:ascii="Times New Roman" w:hAnsi="Times New Roman"/>
                <w:bCs/>
                <w:color w:val="000000"/>
                <w:sz w:val="24"/>
                <w:szCs w:val="24"/>
              </w:rPr>
              <w:t xml:space="preserve">Вимоги: Виріб має бути </w:t>
            </w:r>
            <w:proofErr w:type="spellStart"/>
            <w:r w:rsidRPr="00ED688D">
              <w:rPr>
                <w:rFonts w:ascii="Times New Roman" w:hAnsi="Times New Roman"/>
                <w:bCs/>
                <w:color w:val="000000"/>
                <w:sz w:val="24"/>
                <w:szCs w:val="24"/>
              </w:rPr>
              <w:t>цільнокроєний</w:t>
            </w:r>
            <w:proofErr w:type="spellEnd"/>
            <w:r w:rsidRPr="00ED688D">
              <w:rPr>
                <w:rFonts w:ascii="Times New Roman" w:hAnsi="Times New Roman"/>
                <w:bCs/>
                <w:color w:val="000000"/>
                <w:sz w:val="24"/>
                <w:szCs w:val="24"/>
              </w:rPr>
              <w:t xml:space="preserve">, без надставок, без швів посередині, </w:t>
            </w:r>
            <w:r w:rsidRPr="00ED688D">
              <w:rPr>
                <w:rFonts w:ascii="Times New Roman" w:hAnsi="Times New Roman"/>
                <w:sz w:val="24"/>
                <w:szCs w:val="24"/>
              </w:rPr>
              <w:t>згідно ГСТУ – 3-061-2004</w:t>
            </w:r>
            <w:r w:rsidRPr="00ED688D">
              <w:rPr>
                <w:rFonts w:ascii="Times New Roman" w:hAnsi="Times New Roman"/>
                <w:bCs/>
                <w:color w:val="000000"/>
                <w:sz w:val="24"/>
                <w:szCs w:val="24"/>
              </w:rPr>
              <w:t xml:space="preserve">, ДСТУ, ГОСТ або інші, нитки мають відповідати відтінку основного кольору тканини, </w:t>
            </w:r>
            <w:r w:rsidRPr="00ED688D">
              <w:rPr>
                <w:rFonts w:ascii="Times New Roman" w:hAnsi="Times New Roman"/>
                <w:sz w:val="24"/>
                <w:szCs w:val="24"/>
              </w:rPr>
              <w:t xml:space="preserve">всі шви закриті. </w:t>
            </w:r>
            <w:r w:rsidRPr="0009644A">
              <w:rPr>
                <w:rFonts w:ascii="Times New Roman" w:hAnsi="Times New Roman"/>
                <w:sz w:val="24"/>
                <w:szCs w:val="24"/>
              </w:rPr>
              <w:t>Стійкість забарвлення при пранні обов’язкова</w:t>
            </w:r>
          </w:p>
          <w:p w:rsidR="00535CD6" w:rsidRPr="0009644A" w:rsidRDefault="00535CD6" w:rsidP="00743101">
            <w:pPr>
              <w:suppressAutoHyphens/>
              <w:spacing w:after="0"/>
              <w:rPr>
                <w:rFonts w:ascii="Times New Roman" w:eastAsia="Times New Roman" w:hAnsi="Times New Roman"/>
                <w:b/>
                <w:sz w:val="24"/>
                <w:szCs w:val="24"/>
                <w:lang w:eastAsia="ru-RU"/>
              </w:rPr>
            </w:pPr>
            <w:r w:rsidRPr="0009644A">
              <w:rPr>
                <w:rFonts w:ascii="Times New Roman" w:hAnsi="Times New Roman"/>
                <w:sz w:val="24"/>
                <w:szCs w:val="24"/>
              </w:rPr>
              <w:t>Гарантійний термін не менше – 12 місяців</w:t>
            </w:r>
          </w:p>
        </w:tc>
        <w:tc>
          <w:tcPr>
            <w:tcW w:w="1144" w:type="dxa"/>
            <w:shd w:val="clear" w:color="auto" w:fill="auto"/>
            <w:vAlign w:val="center"/>
          </w:tcPr>
          <w:p w:rsidR="00535CD6" w:rsidRPr="0009644A" w:rsidRDefault="00535CD6" w:rsidP="00743101">
            <w:pPr>
              <w:spacing w:after="0"/>
              <w:jc w:val="center"/>
              <w:rPr>
                <w:rFonts w:ascii="Times New Roman" w:eastAsia="Times New Roman" w:hAnsi="Times New Roman"/>
                <w:b/>
                <w:sz w:val="24"/>
                <w:szCs w:val="24"/>
                <w:lang w:eastAsia="ru-RU"/>
              </w:rPr>
            </w:pPr>
            <w:proofErr w:type="spellStart"/>
            <w:r w:rsidRPr="0009644A">
              <w:rPr>
                <w:rFonts w:ascii="Times New Roman" w:eastAsia="Times New Roman" w:hAnsi="Times New Roman"/>
                <w:b/>
                <w:sz w:val="24"/>
                <w:szCs w:val="24"/>
                <w:lang w:eastAsia="ru-RU"/>
              </w:rPr>
              <w:lastRenderedPageBreak/>
              <w:t>шт</w:t>
            </w:r>
            <w:proofErr w:type="spellEnd"/>
          </w:p>
        </w:tc>
        <w:tc>
          <w:tcPr>
            <w:tcW w:w="1592" w:type="dxa"/>
            <w:shd w:val="clear" w:color="auto" w:fill="auto"/>
            <w:vAlign w:val="center"/>
          </w:tcPr>
          <w:p w:rsidR="00535CD6" w:rsidRPr="0009644A" w:rsidRDefault="00535CD6" w:rsidP="00743101">
            <w:pPr>
              <w:spacing w:after="0"/>
              <w:jc w:val="center"/>
              <w:rPr>
                <w:rFonts w:ascii="Times New Roman" w:eastAsia="Times New Roman" w:hAnsi="Times New Roman"/>
                <w:b/>
                <w:sz w:val="24"/>
                <w:szCs w:val="24"/>
                <w:lang w:eastAsia="ru-RU"/>
              </w:rPr>
            </w:pPr>
            <w:r w:rsidRPr="0009644A">
              <w:rPr>
                <w:rFonts w:ascii="Times New Roman" w:eastAsia="Times New Roman" w:hAnsi="Times New Roman"/>
                <w:b/>
                <w:sz w:val="24"/>
                <w:szCs w:val="24"/>
                <w:lang w:eastAsia="ru-RU"/>
              </w:rPr>
              <w:t>20</w:t>
            </w:r>
          </w:p>
        </w:tc>
      </w:tr>
      <w:tr w:rsidR="00535CD6" w:rsidRPr="0009644A" w:rsidTr="00743101">
        <w:tc>
          <w:tcPr>
            <w:tcW w:w="588" w:type="dxa"/>
            <w:shd w:val="clear" w:color="auto" w:fill="auto"/>
          </w:tcPr>
          <w:p w:rsidR="00535CD6" w:rsidRPr="0009644A" w:rsidRDefault="00535CD6" w:rsidP="00535CD6">
            <w:pPr>
              <w:numPr>
                <w:ilvl w:val="0"/>
                <w:numId w:val="3"/>
              </w:numPr>
              <w:spacing w:after="0" w:line="240" w:lineRule="auto"/>
              <w:ind w:left="0" w:firstLine="0"/>
              <w:jc w:val="center"/>
              <w:rPr>
                <w:rFonts w:ascii="Times New Roman" w:eastAsia="Times New Roman" w:hAnsi="Times New Roman"/>
                <w:b/>
                <w:sz w:val="26"/>
                <w:szCs w:val="26"/>
                <w:lang w:eastAsia="ru-RU"/>
              </w:rPr>
            </w:pPr>
          </w:p>
        </w:tc>
        <w:tc>
          <w:tcPr>
            <w:tcW w:w="7351" w:type="dxa"/>
            <w:shd w:val="clear" w:color="auto" w:fill="auto"/>
          </w:tcPr>
          <w:p w:rsidR="00535CD6" w:rsidRPr="0009644A" w:rsidRDefault="00535CD6" w:rsidP="00743101">
            <w:pPr>
              <w:spacing w:after="0"/>
              <w:jc w:val="both"/>
              <w:rPr>
                <w:rFonts w:ascii="Times New Roman" w:eastAsia="Times New Roman" w:hAnsi="Times New Roman"/>
                <w:b/>
                <w:sz w:val="24"/>
                <w:szCs w:val="24"/>
                <w:lang w:eastAsia="ru-RU"/>
              </w:rPr>
            </w:pPr>
            <w:r w:rsidRPr="0009644A">
              <w:rPr>
                <w:rFonts w:ascii="Times New Roman" w:eastAsia="Times New Roman" w:hAnsi="Times New Roman"/>
                <w:b/>
                <w:sz w:val="24"/>
                <w:szCs w:val="24"/>
                <w:lang w:eastAsia="ru-RU"/>
              </w:rPr>
              <w:t>Наматрацник стьобаний</w:t>
            </w:r>
          </w:p>
          <w:p w:rsidR="00535CD6" w:rsidRPr="0009644A" w:rsidRDefault="00535CD6" w:rsidP="00743101">
            <w:pPr>
              <w:spacing w:after="0"/>
              <w:jc w:val="both"/>
              <w:rPr>
                <w:rFonts w:ascii="Times New Roman" w:hAnsi="Times New Roman"/>
                <w:sz w:val="24"/>
                <w:szCs w:val="24"/>
                <w:shd w:val="clear" w:color="auto" w:fill="FFFFFF"/>
              </w:rPr>
            </w:pPr>
            <w:r w:rsidRPr="0009644A">
              <w:rPr>
                <w:rFonts w:ascii="Times New Roman" w:hAnsi="Times New Roman"/>
                <w:sz w:val="24"/>
                <w:szCs w:val="24"/>
                <w:shd w:val="clear" w:color="auto" w:fill="FFFFFF"/>
              </w:rPr>
              <w:t>Розмір наматрацника - 200±1х180±1 см</w:t>
            </w:r>
          </w:p>
          <w:p w:rsidR="00535CD6" w:rsidRPr="0009644A" w:rsidRDefault="00535CD6" w:rsidP="00743101">
            <w:pPr>
              <w:spacing w:after="0"/>
              <w:jc w:val="both"/>
              <w:rPr>
                <w:rFonts w:ascii="Times New Roman" w:hAnsi="Times New Roman"/>
                <w:sz w:val="24"/>
                <w:szCs w:val="24"/>
                <w:shd w:val="clear" w:color="auto" w:fill="FFFFFF"/>
              </w:rPr>
            </w:pPr>
            <w:r w:rsidRPr="0009644A">
              <w:rPr>
                <w:rFonts w:ascii="Times New Roman" w:hAnsi="Times New Roman"/>
                <w:sz w:val="24"/>
                <w:szCs w:val="24"/>
                <w:shd w:val="clear" w:color="auto" w:fill="FFFFFF"/>
              </w:rPr>
              <w:t>Висота виробу – 20 см</w:t>
            </w:r>
          </w:p>
          <w:p w:rsidR="00535CD6" w:rsidRPr="0009644A" w:rsidRDefault="00535CD6" w:rsidP="00743101">
            <w:pPr>
              <w:spacing w:after="0"/>
              <w:jc w:val="both"/>
              <w:rPr>
                <w:rFonts w:ascii="Times New Roman" w:hAnsi="Times New Roman"/>
                <w:sz w:val="24"/>
                <w:szCs w:val="24"/>
                <w:shd w:val="clear" w:color="auto" w:fill="FFFFFF"/>
              </w:rPr>
            </w:pPr>
            <w:r w:rsidRPr="0009644A">
              <w:rPr>
                <w:rFonts w:ascii="Times New Roman" w:hAnsi="Times New Roman"/>
                <w:sz w:val="24"/>
                <w:szCs w:val="24"/>
                <w:shd w:val="clear" w:color="auto" w:fill="FFFFFF"/>
              </w:rPr>
              <w:t>Товщина – 0,5см</w:t>
            </w:r>
          </w:p>
          <w:p w:rsidR="00535CD6" w:rsidRPr="0009644A" w:rsidRDefault="00535CD6" w:rsidP="00743101">
            <w:pPr>
              <w:spacing w:after="0"/>
              <w:jc w:val="both"/>
              <w:rPr>
                <w:rFonts w:ascii="Times New Roman" w:hAnsi="Times New Roman"/>
                <w:sz w:val="24"/>
                <w:szCs w:val="24"/>
                <w:shd w:val="clear" w:color="auto" w:fill="FFFFFF"/>
              </w:rPr>
            </w:pPr>
            <w:r w:rsidRPr="0009644A">
              <w:rPr>
                <w:rFonts w:ascii="Times New Roman" w:hAnsi="Times New Roman"/>
                <w:sz w:val="24"/>
                <w:szCs w:val="24"/>
                <w:shd w:val="clear" w:color="auto" w:fill="FFFFFF"/>
              </w:rPr>
              <w:t>Щільність не менше 150 г/м2</w:t>
            </w:r>
          </w:p>
          <w:p w:rsidR="00535CD6" w:rsidRPr="0009644A" w:rsidRDefault="00535CD6" w:rsidP="00743101">
            <w:pPr>
              <w:spacing w:after="0"/>
              <w:jc w:val="both"/>
              <w:rPr>
                <w:rFonts w:ascii="Times New Roman" w:hAnsi="Times New Roman"/>
                <w:sz w:val="24"/>
                <w:szCs w:val="24"/>
                <w:shd w:val="clear" w:color="auto" w:fill="FFFFFF"/>
              </w:rPr>
            </w:pPr>
            <w:r w:rsidRPr="0009644A">
              <w:rPr>
                <w:rFonts w:ascii="Times New Roman" w:hAnsi="Times New Roman"/>
                <w:sz w:val="24"/>
                <w:szCs w:val="24"/>
                <w:shd w:val="clear" w:color="auto" w:fill="FFFFFF"/>
              </w:rPr>
              <w:t xml:space="preserve">Склад тканини – </w:t>
            </w:r>
            <w:proofErr w:type="spellStart"/>
            <w:r w:rsidRPr="0009644A">
              <w:rPr>
                <w:rFonts w:ascii="Times New Roman" w:hAnsi="Times New Roman"/>
                <w:sz w:val="24"/>
                <w:szCs w:val="24"/>
                <w:shd w:val="clear" w:color="auto" w:fill="FFFFFF"/>
              </w:rPr>
              <w:t>мікрофібра</w:t>
            </w:r>
            <w:proofErr w:type="spellEnd"/>
            <w:r w:rsidRPr="0009644A">
              <w:rPr>
                <w:rFonts w:ascii="Times New Roman" w:hAnsi="Times New Roman"/>
                <w:sz w:val="24"/>
                <w:szCs w:val="24"/>
                <w:shd w:val="clear" w:color="auto" w:fill="FFFFFF"/>
              </w:rPr>
              <w:t xml:space="preserve"> білий (100% </w:t>
            </w:r>
            <w:proofErr w:type="spellStart"/>
            <w:r w:rsidRPr="0009644A">
              <w:rPr>
                <w:rFonts w:ascii="Times New Roman" w:hAnsi="Times New Roman"/>
                <w:sz w:val="24"/>
                <w:szCs w:val="24"/>
                <w:shd w:val="clear" w:color="auto" w:fill="FFFFFF"/>
              </w:rPr>
              <w:t>поліестер</w:t>
            </w:r>
            <w:proofErr w:type="spellEnd"/>
            <w:r w:rsidRPr="0009644A">
              <w:rPr>
                <w:rFonts w:ascii="Times New Roman" w:hAnsi="Times New Roman"/>
                <w:sz w:val="24"/>
                <w:szCs w:val="24"/>
                <w:shd w:val="clear" w:color="auto" w:fill="FFFFFF"/>
              </w:rPr>
              <w:t>)</w:t>
            </w:r>
          </w:p>
          <w:p w:rsidR="00535CD6" w:rsidRPr="0009644A" w:rsidRDefault="00535CD6" w:rsidP="00743101">
            <w:pPr>
              <w:spacing w:after="0"/>
              <w:jc w:val="both"/>
              <w:rPr>
                <w:rFonts w:ascii="Times New Roman" w:hAnsi="Times New Roman"/>
                <w:sz w:val="24"/>
                <w:szCs w:val="24"/>
                <w:shd w:val="clear" w:color="auto" w:fill="FFFFFF"/>
              </w:rPr>
            </w:pPr>
            <w:r w:rsidRPr="0009644A">
              <w:rPr>
                <w:rFonts w:ascii="Times New Roman" w:hAnsi="Times New Roman"/>
                <w:sz w:val="24"/>
                <w:szCs w:val="24"/>
                <w:shd w:val="clear" w:color="auto" w:fill="FFFFFF"/>
              </w:rPr>
              <w:t xml:space="preserve">Наповнювач - </w:t>
            </w:r>
            <w:proofErr w:type="spellStart"/>
            <w:r w:rsidRPr="0009644A">
              <w:rPr>
                <w:rFonts w:ascii="Times New Roman" w:hAnsi="Times New Roman"/>
                <w:sz w:val="24"/>
                <w:szCs w:val="24"/>
                <w:shd w:val="clear" w:color="auto" w:fill="FFFFFF"/>
              </w:rPr>
              <w:t>антиалергенний</w:t>
            </w:r>
            <w:proofErr w:type="spellEnd"/>
            <w:r w:rsidRPr="0009644A">
              <w:rPr>
                <w:rFonts w:ascii="Times New Roman" w:hAnsi="Times New Roman"/>
                <w:sz w:val="24"/>
                <w:szCs w:val="24"/>
                <w:shd w:val="clear" w:color="auto" w:fill="FFFFFF"/>
              </w:rPr>
              <w:t>;</w:t>
            </w:r>
          </w:p>
          <w:p w:rsidR="00535CD6" w:rsidRPr="0009644A" w:rsidRDefault="00535CD6" w:rsidP="00743101">
            <w:pPr>
              <w:spacing w:after="0"/>
              <w:jc w:val="both"/>
              <w:rPr>
                <w:rFonts w:ascii="Times New Roman" w:hAnsi="Times New Roman"/>
                <w:sz w:val="24"/>
                <w:szCs w:val="24"/>
                <w:shd w:val="clear" w:color="auto" w:fill="FFFFFF"/>
              </w:rPr>
            </w:pPr>
            <w:r w:rsidRPr="0009644A">
              <w:rPr>
                <w:rFonts w:ascii="Times New Roman" w:hAnsi="Times New Roman"/>
                <w:sz w:val="24"/>
                <w:szCs w:val="24"/>
                <w:shd w:val="clear" w:color="auto" w:fill="FFFFFF"/>
              </w:rPr>
              <w:t>Колір - білий</w:t>
            </w:r>
          </w:p>
          <w:p w:rsidR="00535CD6" w:rsidRPr="0009644A" w:rsidRDefault="00535CD6" w:rsidP="00743101">
            <w:pPr>
              <w:spacing w:after="0"/>
              <w:jc w:val="both"/>
              <w:rPr>
                <w:rFonts w:ascii="Times New Roman" w:hAnsi="Times New Roman"/>
                <w:sz w:val="24"/>
                <w:szCs w:val="24"/>
                <w:shd w:val="clear" w:color="auto" w:fill="FFFFFF"/>
              </w:rPr>
            </w:pPr>
            <w:r w:rsidRPr="0009644A">
              <w:rPr>
                <w:rFonts w:ascii="Times New Roman" w:hAnsi="Times New Roman"/>
                <w:sz w:val="24"/>
                <w:szCs w:val="24"/>
                <w:shd w:val="clear" w:color="auto" w:fill="FFFFFF"/>
              </w:rPr>
              <w:t>Кріплення до матрацу – борт + гумка  периметру</w:t>
            </w:r>
          </w:p>
          <w:p w:rsidR="00535CD6" w:rsidRPr="0009644A" w:rsidRDefault="00535CD6" w:rsidP="00743101">
            <w:pPr>
              <w:shd w:val="clear" w:color="auto" w:fill="FFFFFF"/>
              <w:spacing w:after="0"/>
              <w:contextualSpacing/>
              <w:rPr>
                <w:rFonts w:ascii="Times New Roman" w:hAnsi="Times New Roman"/>
                <w:color w:val="000000"/>
                <w:sz w:val="24"/>
                <w:szCs w:val="24"/>
                <w:shd w:val="clear" w:color="auto" w:fill="FFFFFF"/>
              </w:rPr>
            </w:pPr>
            <w:r w:rsidRPr="0009644A">
              <w:rPr>
                <w:rFonts w:ascii="Times New Roman" w:hAnsi="Times New Roman"/>
                <w:color w:val="000000"/>
                <w:kern w:val="1"/>
                <w:sz w:val="24"/>
                <w:szCs w:val="24"/>
                <w:lang w:eastAsia="hi-IN" w:bidi="hi-IN"/>
              </w:rPr>
              <w:t>Дизайн і декор</w:t>
            </w:r>
            <w:r w:rsidRPr="0009644A">
              <w:rPr>
                <w:rFonts w:ascii="Times New Roman" w:hAnsi="Times New Roman"/>
                <w:sz w:val="24"/>
                <w:szCs w:val="24"/>
              </w:rPr>
              <w:t xml:space="preserve"> - </w:t>
            </w:r>
            <w:r w:rsidRPr="0009644A">
              <w:rPr>
                <w:rFonts w:ascii="Times New Roman" w:hAnsi="Times New Roman"/>
                <w:color w:val="000000"/>
                <w:sz w:val="24"/>
                <w:szCs w:val="24"/>
                <w:shd w:val="clear" w:color="auto" w:fill="FFFFFF"/>
              </w:rPr>
              <w:t>всі частини комплекту повинні бути із тканини одного кольору та артикулу.</w:t>
            </w:r>
          </w:p>
          <w:p w:rsidR="00535CD6" w:rsidRPr="0009644A" w:rsidRDefault="00535CD6" w:rsidP="00743101">
            <w:pPr>
              <w:pStyle w:val="6"/>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uk-UA"/>
              </w:rPr>
            </w:pPr>
            <w:r w:rsidRPr="0009644A">
              <w:rPr>
                <w:rFonts w:cs="Times New Roman"/>
                <w:shd w:val="clear" w:color="auto" w:fill="FFFFFF"/>
                <w:lang w:val="uk-UA"/>
              </w:rPr>
              <w:t>Поверхня тканини рівна, гладка.</w:t>
            </w:r>
          </w:p>
          <w:p w:rsidR="00535CD6" w:rsidRPr="0009644A" w:rsidRDefault="00535CD6" w:rsidP="00743101">
            <w:pPr>
              <w:pStyle w:val="6"/>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uk-UA"/>
              </w:rPr>
            </w:pPr>
            <w:r w:rsidRPr="0009644A">
              <w:rPr>
                <w:rFonts w:eastAsia="Times New Roman" w:cs="Times New Roman"/>
                <w:lang w:val="uk-UA"/>
              </w:rPr>
              <w:t>Упаковка: всі комплекти повинні бути упаковані.</w:t>
            </w:r>
          </w:p>
          <w:p w:rsidR="00535CD6" w:rsidRPr="0009644A" w:rsidRDefault="00535CD6" w:rsidP="00743101">
            <w:pPr>
              <w:spacing w:after="0"/>
              <w:jc w:val="both"/>
              <w:rPr>
                <w:rFonts w:ascii="Times New Roman" w:hAnsi="Times New Roman"/>
                <w:sz w:val="24"/>
                <w:szCs w:val="24"/>
              </w:rPr>
            </w:pPr>
            <w:r w:rsidRPr="00ED688D">
              <w:rPr>
                <w:rFonts w:ascii="Times New Roman" w:hAnsi="Times New Roman"/>
                <w:bCs/>
                <w:color w:val="000000"/>
                <w:sz w:val="24"/>
                <w:szCs w:val="24"/>
              </w:rPr>
              <w:t xml:space="preserve">Вимоги: Виріб має бути </w:t>
            </w:r>
            <w:proofErr w:type="spellStart"/>
            <w:r w:rsidRPr="00ED688D">
              <w:rPr>
                <w:rFonts w:ascii="Times New Roman" w:hAnsi="Times New Roman"/>
                <w:bCs/>
                <w:color w:val="000000"/>
                <w:sz w:val="24"/>
                <w:szCs w:val="24"/>
              </w:rPr>
              <w:t>цільнокроєний</w:t>
            </w:r>
            <w:proofErr w:type="spellEnd"/>
            <w:r w:rsidRPr="00ED688D">
              <w:rPr>
                <w:rFonts w:ascii="Times New Roman" w:hAnsi="Times New Roman"/>
                <w:bCs/>
                <w:color w:val="000000"/>
                <w:sz w:val="24"/>
                <w:szCs w:val="24"/>
              </w:rPr>
              <w:t xml:space="preserve">, без надставок, без швів посередині, </w:t>
            </w:r>
            <w:r w:rsidRPr="00ED688D">
              <w:rPr>
                <w:rFonts w:ascii="Times New Roman" w:hAnsi="Times New Roman"/>
                <w:sz w:val="24"/>
                <w:szCs w:val="24"/>
              </w:rPr>
              <w:t>згідно ГСТУ – 3-061-2004</w:t>
            </w:r>
            <w:r w:rsidRPr="00ED688D">
              <w:rPr>
                <w:rFonts w:ascii="Times New Roman" w:hAnsi="Times New Roman"/>
                <w:bCs/>
                <w:color w:val="000000"/>
                <w:sz w:val="24"/>
                <w:szCs w:val="24"/>
              </w:rPr>
              <w:t xml:space="preserve">, ДСТУ, ГОСТ або інші, нитки мають відповідати відтінку основного кольору тканини, </w:t>
            </w:r>
            <w:r w:rsidRPr="00ED688D">
              <w:rPr>
                <w:rFonts w:ascii="Times New Roman" w:hAnsi="Times New Roman"/>
                <w:sz w:val="24"/>
                <w:szCs w:val="24"/>
              </w:rPr>
              <w:t xml:space="preserve">всі шви закриті. </w:t>
            </w:r>
            <w:r w:rsidRPr="0009644A">
              <w:rPr>
                <w:rFonts w:ascii="Times New Roman" w:hAnsi="Times New Roman"/>
                <w:sz w:val="24"/>
                <w:szCs w:val="24"/>
              </w:rPr>
              <w:t>Стійкість забарвлення при пранні обов’язкова</w:t>
            </w:r>
          </w:p>
          <w:p w:rsidR="00535CD6" w:rsidRPr="0009644A" w:rsidRDefault="00535CD6" w:rsidP="00743101">
            <w:pPr>
              <w:suppressAutoHyphens/>
              <w:spacing w:after="0"/>
              <w:rPr>
                <w:rFonts w:ascii="Times New Roman" w:eastAsia="Times New Roman" w:hAnsi="Times New Roman"/>
                <w:b/>
                <w:sz w:val="24"/>
                <w:szCs w:val="24"/>
                <w:lang w:eastAsia="ru-RU"/>
              </w:rPr>
            </w:pPr>
            <w:r w:rsidRPr="0009644A">
              <w:rPr>
                <w:rFonts w:ascii="Times New Roman" w:hAnsi="Times New Roman"/>
                <w:sz w:val="24"/>
                <w:szCs w:val="24"/>
              </w:rPr>
              <w:t>Гарантійний термін не менше – 12 місяців</w:t>
            </w:r>
          </w:p>
        </w:tc>
        <w:tc>
          <w:tcPr>
            <w:tcW w:w="1144" w:type="dxa"/>
            <w:shd w:val="clear" w:color="auto" w:fill="auto"/>
            <w:vAlign w:val="center"/>
          </w:tcPr>
          <w:p w:rsidR="00535CD6" w:rsidRPr="0009644A" w:rsidRDefault="00535CD6" w:rsidP="00743101">
            <w:pPr>
              <w:spacing w:after="0"/>
              <w:jc w:val="center"/>
              <w:rPr>
                <w:rFonts w:ascii="Times New Roman" w:eastAsia="Times New Roman" w:hAnsi="Times New Roman"/>
                <w:b/>
                <w:sz w:val="24"/>
                <w:szCs w:val="24"/>
                <w:lang w:eastAsia="ru-RU"/>
              </w:rPr>
            </w:pPr>
            <w:proofErr w:type="spellStart"/>
            <w:r w:rsidRPr="0009644A">
              <w:rPr>
                <w:rFonts w:ascii="Times New Roman" w:eastAsia="Times New Roman" w:hAnsi="Times New Roman"/>
                <w:b/>
                <w:sz w:val="24"/>
                <w:szCs w:val="24"/>
                <w:lang w:eastAsia="ru-RU"/>
              </w:rPr>
              <w:t>шт</w:t>
            </w:r>
            <w:proofErr w:type="spellEnd"/>
          </w:p>
        </w:tc>
        <w:tc>
          <w:tcPr>
            <w:tcW w:w="1592" w:type="dxa"/>
            <w:shd w:val="clear" w:color="auto" w:fill="auto"/>
            <w:vAlign w:val="center"/>
          </w:tcPr>
          <w:p w:rsidR="00535CD6" w:rsidRPr="0009644A" w:rsidRDefault="00535CD6" w:rsidP="00743101">
            <w:pPr>
              <w:spacing w:after="0"/>
              <w:jc w:val="center"/>
              <w:rPr>
                <w:rFonts w:ascii="Times New Roman" w:eastAsia="Times New Roman" w:hAnsi="Times New Roman"/>
                <w:b/>
                <w:sz w:val="24"/>
                <w:szCs w:val="24"/>
                <w:lang w:eastAsia="ru-RU"/>
              </w:rPr>
            </w:pPr>
            <w:r w:rsidRPr="0009644A">
              <w:rPr>
                <w:rFonts w:ascii="Times New Roman" w:eastAsia="Times New Roman" w:hAnsi="Times New Roman"/>
                <w:b/>
                <w:sz w:val="24"/>
                <w:szCs w:val="24"/>
                <w:lang w:eastAsia="ru-RU"/>
              </w:rPr>
              <w:t>10</w:t>
            </w:r>
          </w:p>
        </w:tc>
      </w:tr>
      <w:tr w:rsidR="00535CD6" w:rsidRPr="0009644A" w:rsidTr="00743101">
        <w:tc>
          <w:tcPr>
            <w:tcW w:w="588" w:type="dxa"/>
            <w:shd w:val="clear" w:color="auto" w:fill="auto"/>
          </w:tcPr>
          <w:p w:rsidR="00535CD6" w:rsidRPr="0009644A" w:rsidRDefault="00535CD6" w:rsidP="00535CD6">
            <w:pPr>
              <w:numPr>
                <w:ilvl w:val="0"/>
                <w:numId w:val="3"/>
              </w:numPr>
              <w:spacing w:after="0" w:line="240" w:lineRule="auto"/>
              <w:ind w:left="0" w:firstLine="0"/>
              <w:jc w:val="center"/>
              <w:rPr>
                <w:rFonts w:ascii="Times New Roman" w:eastAsia="Times New Roman" w:hAnsi="Times New Roman"/>
                <w:b/>
                <w:sz w:val="26"/>
                <w:szCs w:val="26"/>
                <w:lang w:eastAsia="ru-RU"/>
              </w:rPr>
            </w:pPr>
          </w:p>
        </w:tc>
        <w:tc>
          <w:tcPr>
            <w:tcW w:w="7351" w:type="dxa"/>
            <w:shd w:val="clear" w:color="auto" w:fill="auto"/>
          </w:tcPr>
          <w:p w:rsidR="00535CD6" w:rsidRPr="0009644A" w:rsidRDefault="00535CD6" w:rsidP="00743101">
            <w:pPr>
              <w:spacing w:after="0"/>
              <w:jc w:val="both"/>
              <w:rPr>
                <w:rFonts w:ascii="Times New Roman" w:eastAsia="Times New Roman" w:hAnsi="Times New Roman"/>
                <w:b/>
                <w:sz w:val="24"/>
                <w:szCs w:val="24"/>
                <w:lang w:eastAsia="ru-RU"/>
              </w:rPr>
            </w:pPr>
            <w:r w:rsidRPr="0009644A">
              <w:rPr>
                <w:rFonts w:ascii="Times New Roman" w:eastAsia="Times New Roman" w:hAnsi="Times New Roman"/>
                <w:b/>
                <w:sz w:val="24"/>
                <w:szCs w:val="24"/>
                <w:lang w:eastAsia="ru-RU"/>
              </w:rPr>
              <w:t>Рушник махровий</w:t>
            </w:r>
          </w:p>
          <w:p w:rsidR="00535CD6" w:rsidRPr="0009644A" w:rsidRDefault="00535CD6" w:rsidP="00743101">
            <w:pPr>
              <w:spacing w:after="0"/>
              <w:jc w:val="both"/>
              <w:rPr>
                <w:rFonts w:ascii="Times New Roman" w:eastAsia="Times New Roman" w:hAnsi="Times New Roman"/>
                <w:sz w:val="24"/>
                <w:szCs w:val="24"/>
                <w:lang w:eastAsia="ru-RU"/>
              </w:rPr>
            </w:pPr>
            <w:r w:rsidRPr="0009644A">
              <w:rPr>
                <w:rFonts w:ascii="Times New Roman" w:eastAsia="Times New Roman" w:hAnsi="Times New Roman"/>
                <w:sz w:val="24"/>
                <w:szCs w:val="24"/>
                <w:lang w:eastAsia="ru-RU"/>
              </w:rPr>
              <w:t>Розмір рушника -  90х50 см</w:t>
            </w:r>
          </w:p>
          <w:p w:rsidR="00535CD6" w:rsidRPr="0009644A" w:rsidRDefault="00535CD6" w:rsidP="00743101">
            <w:pPr>
              <w:spacing w:after="0"/>
              <w:jc w:val="both"/>
              <w:rPr>
                <w:rFonts w:ascii="Times New Roman" w:eastAsia="Times New Roman" w:hAnsi="Times New Roman"/>
                <w:sz w:val="24"/>
                <w:szCs w:val="24"/>
                <w:lang w:eastAsia="ru-RU"/>
              </w:rPr>
            </w:pPr>
            <w:r w:rsidRPr="0009644A">
              <w:rPr>
                <w:rFonts w:ascii="Times New Roman" w:eastAsia="Times New Roman" w:hAnsi="Times New Roman"/>
                <w:sz w:val="24"/>
                <w:szCs w:val="24"/>
                <w:lang w:eastAsia="ru-RU"/>
              </w:rPr>
              <w:t>Щільність не менше 400 г/м2</w:t>
            </w:r>
          </w:p>
          <w:p w:rsidR="00535CD6" w:rsidRPr="0009644A" w:rsidRDefault="00535CD6" w:rsidP="00743101">
            <w:pPr>
              <w:spacing w:after="0"/>
              <w:jc w:val="both"/>
              <w:rPr>
                <w:rFonts w:ascii="Times New Roman" w:eastAsia="Times New Roman" w:hAnsi="Times New Roman"/>
                <w:sz w:val="24"/>
                <w:szCs w:val="24"/>
                <w:lang w:eastAsia="ru-RU"/>
              </w:rPr>
            </w:pPr>
            <w:r w:rsidRPr="0009644A">
              <w:rPr>
                <w:rFonts w:ascii="Times New Roman" w:eastAsia="Times New Roman" w:hAnsi="Times New Roman"/>
                <w:sz w:val="24"/>
                <w:szCs w:val="24"/>
                <w:lang w:eastAsia="ru-RU"/>
              </w:rPr>
              <w:t xml:space="preserve">Склад – 100 % бавовна </w:t>
            </w:r>
          </w:p>
          <w:p w:rsidR="00535CD6" w:rsidRPr="0009644A"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lang w:val="uk-UA"/>
              </w:rPr>
            </w:pPr>
            <w:r w:rsidRPr="0009644A">
              <w:rPr>
                <w:rFonts w:cs="Times New Roman"/>
                <w:shd w:val="clear" w:color="auto" w:fill="FFFFFF"/>
                <w:lang w:val="uk-UA"/>
              </w:rPr>
              <w:t xml:space="preserve">Кольорова гамма – </w:t>
            </w:r>
            <w:r w:rsidRPr="0009644A">
              <w:rPr>
                <w:rFonts w:cs="Times New Roman"/>
                <w:lang w:val="uk-UA"/>
              </w:rPr>
              <w:t>однотонна</w:t>
            </w:r>
          </w:p>
          <w:p w:rsidR="00535CD6" w:rsidRPr="008C0E03"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color w:val="auto"/>
                <w:lang w:val="uk-UA"/>
              </w:rPr>
            </w:pPr>
            <w:r w:rsidRPr="0009644A">
              <w:rPr>
                <w:rFonts w:cs="Times New Roman"/>
                <w:lang w:val="uk-UA"/>
              </w:rPr>
              <w:t xml:space="preserve">Колір </w:t>
            </w:r>
            <w:r w:rsidRPr="008C0E03">
              <w:rPr>
                <w:rFonts w:cs="Times New Roman"/>
                <w:color w:val="auto"/>
                <w:lang w:val="uk-UA"/>
              </w:rPr>
              <w:t>білий</w:t>
            </w:r>
          </w:p>
          <w:p w:rsidR="00535CD6" w:rsidRPr="008C0E03"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color w:val="auto"/>
                <w:lang w:val="uk-UA"/>
              </w:rPr>
            </w:pPr>
            <w:r w:rsidRPr="008C0E03">
              <w:rPr>
                <w:rFonts w:cs="Times New Roman"/>
                <w:color w:val="auto"/>
                <w:lang w:val="uk-UA"/>
              </w:rPr>
              <w:t>Особливості: відсутність візерунків, штампів, смужок тощо.</w:t>
            </w:r>
          </w:p>
          <w:p w:rsidR="00535CD6" w:rsidRPr="0009644A"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rPr>
            </w:pPr>
            <w:r w:rsidRPr="0009644A">
              <w:rPr>
                <w:rFonts w:eastAsia="Times New Roman" w:cs="Times New Roman"/>
                <w:lang w:val="uk-UA"/>
              </w:rPr>
              <w:t>Упаковка: всі комплекти повинні бути упаковані</w:t>
            </w:r>
          </w:p>
          <w:p w:rsidR="00535CD6" w:rsidRPr="0009644A"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uk-UA" w:eastAsia="ru-RU"/>
              </w:rPr>
            </w:pPr>
            <w:r w:rsidRPr="0009644A">
              <w:rPr>
                <w:rFonts w:eastAsia="Times New Roman" w:cs="Times New Roman"/>
                <w:lang w:val="uk-UA" w:eastAsia="ru-RU"/>
              </w:rPr>
              <w:t xml:space="preserve">Вироблений </w:t>
            </w:r>
            <w:proofErr w:type="spellStart"/>
            <w:r w:rsidRPr="0009644A">
              <w:rPr>
                <w:rFonts w:cs="Times New Roman"/>
              </w:rPr>
              <w:t>згідно</w:t>
            </w:r>
            <w:proofErr w:type="spellEnd"/>
            <w:r w:rsidRPr="0009644A">
              <w:rPr>
                <w:rFonts w:eastAsia="Times New Roman" w:cs="Times New Roman"/>
                <w:lang w:val="uk-UA" w:eastAsia="ru-RU"/>
              </w:rPr>
              <w:t xml:space="preserve"> ТУ, </w:t>
            </w:r>
            <w:r w:rsidRPr="0009644A">
              <w:rPr>
                <w:rFonts w:cs="Times New Roman"/>
                <w:bCs/>
              </w:rPr>
              <w:t xml:space="preserve">ДСТУ, ГОСТ </w:t>
            </w:r>
            <w:proofErr w:type="spellStart"/>
            <w:r w:rsidRPr="0009644A">
              <w:rPr>
                <w:rFonts w:cs="Times New Roman"/>
                <w:bCs/>
              </w:rPr>
              <w:t>або</w:t>
            </w:r>
            <w:proofErr w:type="spellEnd"/>
            <w:r w:rsidRPr="0009644A">
              <w:rPr>
                <w:rFonts w:cs="Times New Roman"/>
                <w:bCs/>
              </w:rPr>
              <w:t xml:space="preserve"> </w:t>
            </w:r>
            <w:proofErr w:type="spellStart"/>
            <w:r w:rsidRPr="0009644A">
              <w:rPr>
                <w:rFonts w:cs="Times New Roman"/>
                <w:bCs/>
              </w:rPr>
              <w:t>інші</w:t>
            </w:r>
            <w:proofErr w:type="spellEnd"/>
            <w:r w:rsidRPr="0009644A">
              <w:rPr>
                <w:rFonts w:cs="Times New Roman"/>
                <w:bCs/>
                <w:lang w:val="uk-UA"/>
              </w:rPr>
              <w:t>.</w:t>
            </w:r>
          </w:p>
          <w:p w:rsidR="00535CD6" w:rsidRPr="0009644A" w:rsidRDefault="00535CD6" w:rsidP="00743101">
            <w:pPr>
              <w:shd w:val="clear" w:color="auto" w:fill="FFFFFF"/>
              <w:spacing w:after="0"/>
              <w:contextualSpacing/>
              <w:rPr>
                <w:rFonts w:ascii="Times New Roman" w:eastAsia="Times New Roman" w:hAnsi="Times New Roman"/>
                <w:b/>
                <w:sz w:val="24"/>
                <w:szCs w:val="24"/>
                <w:lang w:eastAsia="ru-RU"/>
              </w:rPr>
            </w:pPr>
            <w:r w:rsidRPr="0009644A">
              <w:rPr>
                <w:rFonts w:ascii="Times New Roman" w:eastAsia="Times New Roman" w:hAnsi="Times New Roman"/>
                <w:color w:val="000000"/>
                <w:kern w:val="1"/>
                <w:sz w:val="24"/>
                <w:szCs w:val="24"/>
                <w:lang w:eastAsia="hi-IN" w:bidi="hi-IN"/>
              </w:rPr>
              <w:t>Гарантійний термін не менше – 12 місяців</w:t>
            </w:r>
          </w:p>
        </w:tc>
        <w:tc>
          <w:tcPr>
            <w:tcW w:w="1144" w:type="dxa"/>
            <w:shd w:val="clear" w:color="auto" w:fill="auto"/>
            <w:vAlign w:val="center"/>
          </w:tcPr>
          <w:p w:rsidR="00535CD6" w:rsidRPr="0009644A" w:rsidRDefault="00535CD6" w:rsidP="00743101">
            <w:pPr>
              <w:spacing w:after="0"/>
              <w:jc w:val="center"/>
              <w:rPr>
                <w:rFonts w:ascii="Times New Roman" w:eastAsia="Times New Roman" w:hAnsi="Times New Roman"/>
                <w:b/>
                <w:sz w:val="24"/>
                <w:szCs w:val="24"/>
                <w:lang w:eastAsia="ru-RU"/>
              </w:rPr>
            </w:pPr>
            <w:proofErr w:type="spellStart"/>
            <w:r w:rsidRPr="0009644A">
              <w:rPr>
                <w:rFonts w:ascii="Times New Roman" w:eastAsia="Times New Roman" w:hAnsi="Times New Roman"/>
                <w:b/>
                <w:sz w:val="24"/>
                <w:szCs w:val="24"/>
                <w:lang w:eastAsia="ru-RU"/>
              </w:rPr>
              <w:t>шт</w:t>
            </w:r>
            <w:proofErr w:type="spellEnd"/>
          </w:p>
        </w:tc>
        <w:tc>
          <w:tcPr>
            <w:tcW w:w="1592" w:type="dxa"/>
            <w:shd w:val="clear" w:color="auto" w:fill="auto"/>
            <w:vAlign w:val="center"/>
          </w:tcPr>
          <w:p w:rsidR="00535CD6" w:rsidRPr="0009644A" w:rsidRDefault="00535CD6" w:rsidP="00743101">
            <w:pPr>
              <w:spacing w:after="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100</w:t>
            </w:r>
          </w:p>
        </w:tc>
      </w:tr>
      <w:tr w:rsidR="00535CD6" w:rsidRPr="0009644A" w:rsidTr="00743101">
        <w:tc>
          <w:tcPr>
            <w:tcW w:w="588" w:type="dxa"/>
            <w:shd w:val="clear" w:color="auto" w:fill="auto"/>
          </w:tcPr>
          <w:p w:rsidR="00535CD6" w:rsidRPr="0009644A" w:rsidRDefault="00535CD6" w:rsidP="00535CD6">
            <w:pPr>
              <w:numPr>
                <w:ilvl w:val="0"/>
                <w:numId w:val="3"/>
              </w:numPr>
              <w:spacing w:after="0" w:line="240" w:lineRule="auto"/>
              <w:ind w:left="0" w:firstLine="0"/>
              <w:jc w:val="center"/>
              <w:rPr>
                <w:rFonts w:ascii="Times New Roman" w:eastAsia="Times New Roman" w:hAnsi="Times New Roman"/>
                <w:b/>
                <w:sz w:val="26"/>
                <w:szCs w:val="26"/>
                <w:lang w:eastAsia="ru-RU"/>
              </w:rPr>
            </w:pPr>
          </w:p>
        </w:tc>
        <w:tc>
          <w:tcPr>
            <w:tcW w:w="7351" w:type="dxa"/>
            <w:shd w:val="clear" w:color="auto" w:fill="auto"/>
          </w:tcPr>
          <w:p w:rsidR="00535CD6" w:rsidRPr="0009644A" w:rsidRDefault="00535CD6" w:rsidP="00743101">
            <w:pPr>
              <w:spacing w:after="0"/>
              <w:jc w:val="both"/>
              <w:rPr>
                <w:rFonts w:ascii="Times New Roman" w:eastAsia="Times New Roman" w:hAnsi="Times New Roman"/>
                <w:b/>
                <w:sz w:val="24"/>
                <w:szCs w:val="24"/>
                <w:lang w:eastAsia="ru-RU"/>
              </w:rPr>
            </w:pPr>
            <w:r w:rsidRPr="0009644A">
              <w:rPr>
                <w:rFonts w:ascii="Times New Roman" w:eastAsia="Times New Roman" w:hAnsi="Times New Roman"/>
                <w:b/>
                <w:sz w:val="24"/>
                <w:szCs w:val="24"/>
                <w:lang w:eastAsia="ru-RU"/>
              </w:rPr>
              <w:t>Рушник махровий</w:t>
            </w:r>
          </w:p>
          <w:p w:rsidR="00535CD6" w:rsidRPr="0009644A" w:rsidRDefault="00535CD6" w:rsidP="00743101">
            <w:pPr>
              <w:spacing w:after="0"/>
              <w:jc w:val="both"/>
              <w:rPr>
                <w:rFonts w:ascii="Times New Roman" w:eastAsia="Times New Roman" w:hAnsi="Times New Roman"/>
                <w:sz w:val="24"/>
                <w:szCs w:val="24"/>
                <w:lang w:eastAsia="ru-RU"/>
              </w:rPr>
            </w:pPr>
            <w:r w:rsidRPr="0009644A">
              <w:rPr>
                <w:rFonts w:ascii="Times New Roman" w:eastAsia="Times New Roman" w:hAnsi="Times New Roman"/>
                <w:sz w:val="24"/>
                <w:szCs w:val="24"/>
                <w:lang w:eastAsia="ru-RU"/>
              </w:rPr>
              <w:t>Розмір рушника -  90х50 см</w:t>
            </w:r>
          </w:p>
          <w:p w:rsidR="00535CD6" w:rsidRPr="0009644A" w:rsidRDefault="00535CD6" w:rsidP="00743101">
            <w:pPr>
              <w:spacing w:after="0"/>
              <w:jc w:val="both"/>
              <w:rPr>
                <w:rFonts w:ascii="Times New Roman" w:eastAsia="Times New Roman" w:hAnsi="Times New Roman"/>
                <w:sz w:val="24"/>
                <w:szCs w:val="24"/>
                <w:lang w:eastAsia="ru-RU"/>
              </w:rPr>
            </w:pPr>
            <w:r w:rsidRPr="0009644A">
              <w:rPr>
                <w:rFonts w:ascii="Times New Roman" w:eastAsia="Times New Roman" w:hAnsi="Times New Roman"/>
                <w:sz w:val="24"/>
                <w:szCs w:val="24"/>
                <w:lang w:eastAsia="ru-RU"/>
              </w:rPr>
              <w:t>Щільність не менше 400 г/м2</w:t>
            </w:r>
          </w:p>
          <w:p w:rsidR="00535CD6" w:rsidRPr="0009644A" w:rsidRDefault="00535CD6" w:rsidP="00743101">
            <w:pPr>
              <w:spacing w:after="0"/>
              <w:jc w:val="both"/>
              <w:rPr>
                <w:rFonts w:ascii="Times New Roman" w:eastAsia="Times New Roman" w:hAnsi="Times New Roman"/>
                <w:sz w:val="24"/>
                <w:szCs w:val="24"/>
                <w:lang w:eastAsia="ru-RU"/>
              </w:rPr>
            </w:pPr>
            <w:r w:rsidRPr="0009644A">
              <w:rPr>
                <w:rFonts w:ascii="Times New Roman" w:eastAsia="Times New Roman" w:hAnsi="Times New Roman"/>
                <w:sz w:val="24"/>
                <w:szCs w:val="24"/>
                <w:lang w:eastAsia="ru-RU"/>
              </w:rPr>
              <w:t xml:space="preserve">Склад – 100 % бавовна </w:t>
            </w:r>
          </w:p>
          <w:p w:rsidR="00535CD6" w:rsidRPr="0009644A"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lang w:val="uk-UA"/>
              </w:rPr>
            </w:pPr>
            <w:r w:rsidRPr="0009644A">
              <w:rPr>
                <w:rFonts w:cs="Times New Roman"/>
                <w:shd w:val="clear" w:color="auto" w:fill="FFFFFF"/>
                <w:lang w:val="uk-UA"/>
              </w:rPr>
              <w:t xml:space="preserve">Кольорова гамма – </w:t>
            </w:r>
            <w:r w:rsidRPr="0009644A">
              <w:rPr>
                <w:rFonts w:cs="Times New Roman"/>
                <w:lang w:val="uk-UA"/>
              </w:rPr>
              <w:t>однотонна</w:t>
            </w:r>
          </w:p>
          <w:p w:rsidR="00535CD6" w:rsidRPr="008C0E03"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color w:val="auto"/>
                <w:lang w:val="uk-UA"/>
              </w:rPr>
            </w:pPr>
            <w:r w:rsidRPr="0009644A">
              <w:rPr>
                <w:rFonts w:cs="Times New Roman"/>
                <w:lang w:val="uk-UA"/>
              </w:rPr>
              <w:t xml:space="preserve">Колір </w:t>
            </w:r>
            <w:r w:rsidRPr="008C0E03">
              <w:rPr>
                <w:rFonts w:cs="Times New Roman"/>
                <w:color w:val="auto"/>
                <w:lang w:val="uk-UA"/>
              </w:rPr>
              <w:t>зелений темний</w:t>
            </w:r>
          </w:p>
          <w:p w:rsidR="00535CD6" w:rsidRPr="008C0E03"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color w:val="auto"/>
                <w:lang w:val="uk-UA"/>
              </w:rPr>
            </w:pPr>
            <w:r w:rsidRPr="008C0E03">
              <w:rPr>
                <w:rFonts w:cs="Times New Roman"/>
                <w:color w:val="auto"/>
                <w:lang w:val="uk-UA"/>
              </w:rPr>
              <w:t>Особливості: відсутність візерунків, штампів, смужок тощо.</w:t>
            </w:r>
          </w:p>
          <w:p w:rsidR="00535CD6" w:rsidRPr="0009644A"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rPr>
            </w:pPr>
            <w:r w:rsidRPr="0009644A">
              <w:rPr>
                <w:rFonts w:eastAsia="Times New Roman" w:cs="Times New Roman"/>
                <w:lang w:val="uk-UA"/>
              </w:rPr>
              <w:t>Упаковка: всі комплекти повинні бути упаковані</w:t>
            </w:r>
          </w:p>
          <w:p w:rsidR="00535CD6" w:rsidRPr="0009644A"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uk-UA" w:eastAsia="ru-RU"/>
              </w:rPr>
            </w:pPr>
            <w:r w:rsidRPr="0009644A">
              <w:rPr>
                <w:rFonts w:eastAsia="Times New Roman" w:cs="Times New Roman"/>
                <w:lang w:val="uk-UA" w:eastAsia="ru-RU"/>
              </w:rPr>
              <w:t xml:space="preserve">Вироблений </w:t>
            </w:r>
            <w:proofErr w:type="spellStart"/>
            <w:r w:rsidRPr="0009644A">
              <w:rPr>
                <w:rFonts w:cs="Times New Roman"/>
              </w:rPr>
              <w:t>згідно</w:t>
            </w:r>
            <w:proofErr w:type="spellEnd"/>
            <w:r w:rsidRPr="0009644A">
              <w:rPr>
                <w:rFonts w:eastAsia="Times New Roman" w:cs="Times New Roman"/>
                <w:lang w:val="uk-UA" w:eastAsia="ru-RU"/>
              </w:rPr>
              <w:t xml:space="preserve"> ТУ, </w:t>
            </w:r>
            <w:r w:rsidRPr="0009644A">
              <w:rPr>
                <w:rFonts w:cs="Times New Roman"/>
                <w:bCs/>
              </w:rPr>
              <w:t xml:space="preserve">ДСТУ, ГОСТ </w:t>
            </w:r>
            <w:proofErr w:type="spellStart"/>
            <w:r w:rsidRPr="0009644A">
              <w:rPr>
                <w:rFonts w:cs="Times New Roman"/>
                <w:bCs/>
              </w:rPr>
              <w:t>або</w:t>
            </w:r>
            <w:proofErr w:type="spellEnd"/>
            <w:r w:rsidRPr="0009644A">
              <w:rPr>
                <w:rFonts w:cs="Times New Roman"/>
                <w:bCs/>
              </w:rPr>
              <w:t xml:space="preserve"> </w:t>
            </w:r>
            <w:proofErr w:type="spellStart"/>
            <w:r w:rsidRPr="0009644A">
              <w:rPr>
                <w:rFonts w:cs="Times New Roman"/>
                <w:bCs/>
              </w:rPr>
              <w:t>інші</w:t>
            </w:r>
            <w:proofErr w:type="spellEnd"/>
            <w:r w:rsidRPr="0009644A">
              <w:rPr>
                <w:rFonts w:cs="Times New Roman"/>
                <w:bCs/>
                <w:lang w:val="uk-UA"/>
              </w:rPr>
              <w:t>.</w:t>
            </w:r>
          </w:p>
          <w:p w:rsidR="00535CD6" w:rsidRPr="0009644A" w:rsidRDefault="00535CD6" w:rsidP="00743101">
            <w:pPr>
              <w:shd w:val="clear" w:color="auto" w:fill="FFFFFF"/>
              <w:spacing w:after="0"/>
              <w:contextualSpacing/>
              <w:rPr>
                <w:rFonts w:ascii="Times New Roman" w:eastAsia="Times New Roman" w:hAnsi="Times New Roman"/>
                <w:b/>
                <w:sz w:val="24"/>
                <w:szCs w:val="24"/>
                <w:lang w:eastAsia="ru-RU"/>
              </w:rPr>
            </w:pPr>
            <w:r w:rsidRPr="0009644A">
              <w:rPr>
                <w:rFonts w:ascii="Times New Roman" w:eastAsia="Times New Roman" w:hAnsi="Times New Roman"/>
                <w:color w:val="000000"/>
                <w:kern w:val="1"/>
                <w:sz w:val="24"/>
                <w:szCs w:val="24"/>
                <w:lang w:eastAsia="hi-IN" w:bidi="hi-IN"/>
              </w:rPr>
              <w:t>Гарантійний термін не менше – 12 місяців</w:t>
            </w:r>
          </w:p>
        </w:tc>
        <w:tc>
          <w:tcPr>
            <w:tcW w:w="1144" w:type="dxa"/>
            <w:shd w:val="clear" w:color="auto" w:fill="auto"/>
            <w:vAlign w:val="center"/>
          </w:tcPr>
          <w:p w:rsidR="00535CD6" w:rsidRPr="0009644A" w:rsidRDefault="00535CD6" w:rsidP="00743101">
            <w:pPr>
              <w:spacing w:after="0"/>
              <w:jc w:val="center"/>
              <w:rPr>
                <w:rFonts w:ascii="Times New Roman" w:eastAsia="Times New Roman" w:hAnsi="Times New Roman"/>
                <w:b/>
                <w:sz w:val="24"/>
                <w:szCs w:val="24"/>
                <w:lang w:eastAsia="ru-RU"/>
              </w:rPr>
            </w:pPr>
            <w:proofErr w:type="spellStart"/>
            <w:r w:rsidRPr="0009644A">
              <w:rPr>
                <w:rFonts w:ascii="Times New Roman" w:eastAsia="Times New Roman" w:hAnsi="Times New Roman"/>
                <w:b/>
                <w:sz w:val="24"/>
                <w:szCs w:val="24"/>
                <w:lang w:eastAsia="ru-RU"/>
              </w:rPr>
              <w:t>шт</w:t>
            </w:r>
            <w:proofErr w:type="spellEnd"/>
          </w:p>
        </w:tc>
        <w:tc>
          <w:tcPr>
            <w:tcW w:w="1592" w:type="dxa"/>
            <w:shd w:val="clear" w:color="auto" w:fill="auto"/>
            <w:vAlign w:val="center"/>
          </w:tcPr>
          <w:p w:rsidR="00535CD6" w:rsidRPr="0009644A" w:rsidRDefault="00535CD6" w:rsidP="00743101">
            <w:pPr>
              <w:spacing w:after="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100</w:t>
            </w:r>
          </w:p>
        </w:tc>
      </w:tr>
      <w:tr w:rsidR="00535CD6" w:rsidRPr="0009644A" w:rsidTr="00743101">
        <w:tc>
          <w:tcPr>
            <w:tcW w:w="588" w:type="dxa"/>
            <w:shd w:val="clear" w:color="auto" w:fill="auto"/>
          </w:tcPr>
          <w:p w:rsidR="00535CD6" w:rsidRPr="0009644A" w:rsidRDefault="00535CD6" w:rsidP="00535CD6">
            <w:pPr>
              <w:numPr>
                <w:ilvl w:val="0"/>
                <w:numId w:val="3"/>
              </w:numPr>
              <w:spacing w:after="0" w:line="240" w:lineRule="auto"/>
              <w:ind w:left="0" w:firstLine="0"/>
              <w:jc w:val="center"/>
              <w:rPr>
                <w:rFonts w:ascii="Times New Roman" w:eastAsia="Times New Roman" w:hAnsi="Times New Roman"/>
                <w:b/>
                <w:sz w:val="26"/>
                <w:szCs w:val="26"/>
                <w:lang w:eastAsia="ru-RU"/>
              </w:rPr>
            </w:pPr>
          </w:p>
        </w:tc>
        <w:tc>
          <w:tcPr>
            <w:tcW w:w="7351" w:type="dxa"/>
            <w:shd w:val="clear" w:color="auto" w:fill="auto"/>
          </w:tcPr>
          <w:p w:rsidR="00535CD6" w:rsidRPr="0009644A" w:rsidRDefault="00535CD6" w:rsidP="00743101">
            <w:pPr>
              <w:spacing w:after="0"/>
              <w:jc w:val="both"/>
              <w:rPr>
                <w:rFonts w:ascii="Times New Roman" w:eastAsia="Times New Roman" w:hAnsi="Times New Roman"/>
                <w:b/>
                <w:sz w:val="24"/>
                <w:szCs w:val="24"/>
                <w:lang w:eastAsia="ru-RU"/>
              </w:rPr>
            </w:pPr>
            <w:r w:rsidRPr="0009644A">
              <w:rPr>
                <w:rFonts w:ascii="Times New Roman" w:eastAsia="Times New Roman" w:hAnsi="Times New Roman"/>
                <w:b/>
                <w:sz w:val="24"/>
                <w:szCs w:val="24"/>
                <w:lang w:eastAsia="ru-RU"/>
              </w:rPr>
              <w:t>Рушник махровий</w:t>
            </w:r>
          </w:p>
          <w:p w:rsidR="00535CD6" w:rsidRPr="0009644A" w:rsidRDefault="00535CD6" w:rsidP="00743101">
            <w:pPr>
              <w:spacing w:after="0"/>
              <w:jc w:val="both"/>
              <w:rPr>
                <w:rFonts w:ascii="Times New Roman" w:eastAsia="Times New Roman" w:hAnsi="Times New Roman"/>
                <w:sz w:val="24"/>
                <w:szCs w:val="24"/>
                <w:lang w:eastAsia="ru-RU"/>
              </w:rPr>
            </w:pPr>
            <w:r w:rsidRPr="0009644A">
              <w:rPr>
                <w:rFonts w:ascii="Times New Roman" w:eastAsia="Times New Roman" w:hAnsi="Times New Roman"/>
                <w:sz w:val="24"/>
                <w:szCs w:val="24"/>
                <w:lang w:eastAsia="ru-RU"/>
              </w:rPr>
              <w:t>Розмір рушника -  90х50 см</w:t>
            </w:r>
          </w:p>
          <w:p w:rsidR="00535CD6" w:rsidRPr="0009644A" w:rsidRDefault="00535CD6" w:rsidP="00743101">
            <w:pPr>
              <w:spacing w:after="0"/>
              <w:jc w:val="both"/>
              <w:rPr>
                <w:rFonts w:ascii="Times New Roman" w:eastAsia="Times New Roman" w:hAnsi="Times New Roman"/>
                <w:sz w:val="24"/>
                <w:szCs w:val="24"/>
                <w:lang w:eastAsia="ru-RU"/>
              </w:rPr>
            </w:pPr>
            <w:r w:rsidRPr="0009644A">
              <w:rPr>
                <w:rFonts w:ascii="Times New Roman" w:eastAsia="Times New Roman" w:hAnsi="Times New Roman"/>
                <w:sz w:val="24"/>
                <w:szCs w:val="24"/>
                <w:lang w:eastAsia="ru-RU"/>
              </w:rPr>
              <w:t>Щільність не менше 400 г/м2</w:t>
            </w:r>
          </w:p>
          <w:p w:rsidR="00535CD6" w:rsidRPr="0009644A" w:rsidRDefault="00535CD6" w:rsidP="00743101">
            <w:pPr>
              <w:spacing w:after="0"/>
              <w:jc w:val="both"/>
              <w:rPr>
                <w:rFonts w:ascii="Times New Roman" w:eastAsia="Times New Roman" w:hAnsi="Times New Roman"/>
                <w:sz w:val="24"/>
                <w:szCs w:val="24"/>
                <w:lang w:eastAsia="ru-RU"/>
              </w:rPr>
            </w:pPr>
            <w:r w:rsidRPr="0009644A">
              <w:rPr>
                <w:rFonts w:ascii="Times New Roman" w:eastAsia="Times New Roman" w:hAnsi="Times New Roman"/>
                <w:sz w:val="24"/>
                <w:szCs w:val="24"/>
                <w:lang w:eastAsia="ru-RU"/>
              </w:rPr>
              <w:t xml:space="preserve">Склад – 100 % бавовна </w:t>
            </w:r>
          </w:p>
          <w:p w:rsidR="00535CD6" w:rsidRPr="0009644A"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lang w:val="uk-UA"/>
              </w:rPr>
            </w:pPr>
            <w:r w:rsidRPr="0009644A">
              <w:rPr>
                <w:rFonts w:cs="Times New Roman"/>
                <w:shd w:val="clear" w:color="auto" w:fill="FFFFFF"/>
                <w:lang w:val="uk-UA"/>
              </w:rPr>
              <w:t xml:space="preserve">Кольорова гамма – </w:t>
            </w:r>
            <w:r w:rsidRPr="0009644A">
              <w:rPr>
                <w:rFonts w:cs="Times New Roman"/>
                <w:lang w:val="uk-UA"/>
              </w:rPr>
              <w:t>однотонна</w:t>
            </w:r>
          </w:p>
          <w:p w:rsidR="00535CD6" w:rsidRPr="008C0E03"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color w:val="auto"/>
                <w:lang w:val="uk-UA"/>
              </w:rPr>
            </w:pPr>
            <w:r w:rsidRPr="0009644A">
              <w:rPr>
                <w:rFonts w:cs="Times New Roman"/>
                <w:lang w:val="uk-UA"/>
              </w:rPr>
              <w:t xml:space="preserve">Колір </w:t>
            </w:r>
            <w:r w:rsidRPr="008C0E03">
              <w:rPr>
                <w:rFonts w:cs="Times New Roman"/>
                <w:color w:val="auto"/>
                <w:lang w:val="uk-UA"/>
              </w:rPr>
              <w:t>сірий</w:t>
            </w:r>
          </w:p>
          <w:p w:rsidR="00535CD6" w:rsidRPr="008C0E03"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color w:val="auto"/>
                <w:lang w:val="uk-UA"/>
              </w:rPr>
            </w:pPr>
            <w:r w:rsidRPr="008C0E03">
              <w:rPr>
                <w:rFonts w:cs="Times New Roman"/>
                <w:color w:val="auto"/>
                <w:lang w:val="uk-UA"/>
              </w:rPr>
              <w:t>Особливості: відсутність візерунків, штампів, смужок тощо.</w:t>
            </w:r>
          </w:p>
          <w:p w:rsidR="00535CD6" w:rsidRPr="0009644A"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rPr>
            </w:pPr>
            <w:r w:rsidRPr="0009644A">
              <w:rPr>
                <w:rFonts w:eastAsia="Times New Roman" w:cs="Times New Roman"/>
                <w:lang w:val="uk-UA"/>
              </w:rPr>
              <w:t>Упаковка: всі комплекти повинні бути упаковані</w:t>
            </w:r>
          </w:p>
          <w:p w:rsidR="00535CD6" w:rsidRPr="0009644A"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uk-UA" w:eastAsia="ru-RU"/>
              </w:rPr>
            </w:pPr>
            <w:r w:rsidRPr="0009644A">
              <w:rPr>
                <w:rFonts w:eastAsia="Times New Roman" w:cs="Times New Roman"/>
                <w:lang w:val="uk-UA" w:eastAsia="ru-RU"/>
              </w:rPr>
              <w:t xml:space="preserve">Вироблений </w:t>
            </w:r>
            <w:proofErr w:type="spellStart"/>
            <w:r w:rsidRPr="0009644A">
              <w:rPr>
                <w:rFonts w:cs="Times New Roman"/>
              </w:rPr>
              <w:t>згідно</w:t>
            </w:r>
            <w:proofErr w:type="spellEnd"/>
            <w:r w:rsidRPr="0009644A">
              <w:rPr>
                <w:rFonts w:eastAsia="Times New Roman" w:cs="Times New Roman"/>
                <w:lang w:val="uk-UA" w:eastAsia="ru-RU"/>
              </w:rPr>
              <w:t xml:space="preserve"> ТУ, </w:t>
            </w:r>
            <w:r w:rsidRPr="0009644A">
              <w:rPr>
                <w:rFonts w:cs="Times New Roman"/>
                <w:bCs/>
              </w:rPr>
              <w:t xml:space="preserve">ДСТУ, ГОСТ </w:t>
            </w:r>
            <w:proofErr w:type="spellStart"/>
            <w:r w:rsidRPr="0009644A">
              <w:rPr>
                <w:rFonts w:cs="Times New Roman"/>
                <w:bCs/>
              </w:rPr>
              <w:t>або</w:t>
            </w:r>
            <w:proofErr w:type="spellEnd"/>
            <w:r w:rsidRPr="0009644A">
              <w:rPr>
                <w:rFonts w:cs="Times New Roman"/>
                <w:bCs/>
              </w:rPr>
              <w:t xml:space="preserve"> </w:t>
            </w:r>
            <w:proofErr w:type="spellStart"/>
            <w:r w:rsidRPr="0009644A">
              <w:rPr>
                <w:rFonts w:cs="Times New Roman"/>
                <w:bCs/>
              </w:rPr>
              <w:t>інші</w:t>
            </w:r>
            <w:proofErr w:type="spellEnd"/>
            <w:r w:rsidRPr="0009644A">
              <w:rPr>
                <w:rFonts w:cs="Times New Roman"/>
                <w:bCs/>
                <w:lang w:val="uk-UA"/>
              </w:rPr>
              <w:t>.</w:t>
            </w:r>
          </w:p>
          <w:p w:rsidR="00535CD6" w:rsidRPr="0009644A" w:rsidRDefault="00535CD6" w:rsidP="00743101">
            <w:pPr>
              <w:shd w:val="clear" w:color="auto" w:fill="FFFFFF"/>
              <w:spacing w:after="0"/>
              <w:contextualSpacing/>
              <w:rPr>
                <w:rFonts w:ascii="Times New Roman" w:eastAsia="Times New Roman" w:hAnsi="Times New Roman"/>
                <w:b/>
                <w:sz w:val="24"/>
                <w:szCs w:val="24"/>
                <w:lang w:eastAsia="ru-RU"/>
              </w:rPr>
            </w:pPr>
            <w:r w:rsidRPr="0009644A">
              <w:rPr>
                <w:rFonts w:ascii="Times New Roman" w:eastAsia="Times New Roman" w:hAnsi="Times New Roman"/>
                <w:color w:val="000000"/>
                <w:kern w:val="1"/>
                <w:sz w:val="24"/>
                <w:szCs w:val="24"/>
                <w:lang w:eastAsia="hi-IN" w:bidi="hi-IN"/>
              </w:rPr>
              <w:t>Гарантійний термін не менше – 12 місяців</w:t>
            </w:r>
          </w:p>
        </w:tc>
        <w:tc>
          <w:tcPr>
            <w:tcW w:w="1144" w:type="dxa"/>
            <w:shd w:val="clear" w:color="auto" w:fill="auto"/>
            <w:vAlign w:val="center"/>
          </w:tcPr>
          <w:p w:rsidR="00535CD6" w:rsidRPr="0009644A" w:rsidRDefault="00535CD6" w:rsidP="00743101">
            <w:pPr>
              <w:spacing w:after="0"/>
              <w:jc w:val="center"/>
              <w:rPr>
                <w:rFonts w:ascii="Times New Roman" w:eastAsia="Times New Roman" w:hAnsi="Times New Roman"/>
                <w:b/>
                <w:sz w:val="24"/>
                <w:szCs w:val="24"/>
                <w:lang w:eastAsia="ru-RU"/>
              </w:rPr>
            </w:pPr>
            <w:proofErr w:type="spellStart"/>
            <w:r w:rsidRPr="0009644A">
              <w:rPr>
                <w:rFonts w:ascii="Times New Roman" w:eastAsia="Times New Roman" w:hAnsi="Times New Roman"/>
                <w:b/>
                <w:sz w:val="24"/>
                <w:szCs w:val="24"/>
                <w:lang w:eastAsia="ru-RU"/>
              </w:rPr>
              <w:t>шт</w:t>
            </w:r>
            <w:proofErr w:type="spellEnd"/>
          </w:p>
        </w:tc>
        <w:tc>
          <w:tcPr>
            <w:tcW w:w="1592" w:type="dxa"/>
            <w:shd w:val="clear" w:color="auto" w:fill="auto"/>
            <w:vAlign w:val="center"/>
          </w:tcPr>
          <w:p w:rsidR="00535CD6" w:rsidRPr="0009644A" w:rsidRDefault="00535CD6" w:rsidP="00743101">
            <w:pPr>
              <w:spacing w:after="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100</w:t>
            </w:r>
          </w:p>
        </w:tc>
      </w:tr>
      <w:tr w:rsidR="00535CD6" w:rsidRPr="0009644A" w:rsidTr="00743101">
        <w:tc>
          <w:tcPr>
            <w:tcW w:w="588" w:type="dxa"/>
            <w:shd w:val="clear" w:color="auto" w:fill="auto"/>
          </w:tcPr>
          <w:p w:rsidR="00535CD6" w:rsidRPr="0009644A" w:rsidRDefault="00535CD6" w:rsidP="00535CD6">
            <w:pPr>
              <w:numPr>
                <w:ilvl w:val="0"/>
                <w:numId w:val="3"/>
              </w:numPr>
              <w:spacing w:after="0" w:line="240" w:lineRule="auto"/>
              <w:ind w:left="0" w:firstLine="0"/>
              <w:jc w:val="center"/>
              <w:rPr>
                <w:rFonts w:ascii="Times New Roman" w:eastAsia="Times New Roman" w:hAnsi="Times New Roman"/>
                <w:b/>
                <w:sz w:val="26"/>
                <w:szCs w:val="26"/>
                <w:lang w:eastAsia="ru-RU"/>
              </w:rPr>
            </w:pPr>
          </w:p>
        </w:tc>
        <w:tc>
          <w:tcPr>
            <w:tcW w:w="7351" w:type="dxa"/>
            <w:shd w:val="clear" w:color="auto" w:fill="auto"/>
          </w:tcPr>
          <w:p w:rsidR="00535CD6" w:rsidRPr="0009644A" w:rsidRDefault="00535CD6" w:rsidP="00743101">
            <w:pPr>
              <w:spacing w:after="0"/>
              <w:jc w:val="both"/>
              <w:rPr>
                <w:rFonts w:ascii="Times New Roman" w:eastAsia="Times New Roman" w:hAnsi="Times New Roman"/>
                <w:b/>
                <w:sz w:val="24"/>
                <w:szCs w:val="24"/>
                <w:lang w:eastAsia="ru-RU"/>
              </w:rPr>
            </w:pPr>
            <w:r w:rsidRPr="0009644A">
              <w:rPr>
                <w:rFonts w:ascii="Times New Roman" w:eastAsia="Times New Roman" w:hAnsi="Times New Roman"/>
                <w:b/>
                <w:sz w:val="24"/>
                <w:szCs w:val="24"/>
                <w:lang w:eastAsia="ru-RU"/>
              </w:rPr>
              <w:t>Рушник махровий</w:t>
            </w:r>
          </w:p>
          <w:p w:rsidR="00535CD6" w:rsidRPr="0009644A" w:rsidRDefault="00535CD6" w:rsidP="00743101">
            <w:pPr>
              <w:spacing w:after="0"/>
              <w:jc w:val="both"/>
              <w:rPr>
                <w:rFonts w:ascii="Times New Roman" w:eastAsia="Times New Roman" w:hAnsi="Times New Roman"/>
                <w:sz w:val="24"/>
                <w:szCs w:val="24"/>
                <w:lang w:eastAsia="ru-RU"/>
              </w:rPr>
            </w:pPr>
            <w:r w:rsidRPr="0009644A">
              <w:rPr>
                <w:rFonts w:ascii="Times New Roman" w:eastAsia="Times New Roman" w:hAnsi="Times New Roman"/>
                <w:sz w:val="24"/>
                <w:szCs w:val="24"/>
                <w:lang w:eastAsia="ru-RU"/>
              </w:rPr>
              <w:t>Розмір рушника -  90х50 см</w:t>
            </w:r>
          </w:p>
          <w:p w:rsidR="00535CD6" w:rsidRPr="0009644A" w:rsidRDefault="00535CD6" w:rsidP="00743101">
            <w:pPr>
              <w:spacing w:after="0"/>
              <w:jc w:val="both"/>
              <w:rPr>
                <w:rFonts w:ascii="Times New Roman" w:eastAsia="Times New Roman" w:hAnsi="Times New Roman"/>
                <w:sz w:val="24"/>
                <w:szCs w:val="24"/>
                <w:lang w:eastAsia="ru-RU"/>
              </w:rPr>
            </w:pPr>
            <w:r w:rsidRPr="0009644A">
              <w:rPr>
                <w:rFonts w:ascii="Times New Roman" w:eastAsia="Times New Roman" w:hAnsi="Times New Roman"/>
                <w:sz w:val="24"/>
                <w:szCs w:val="24"/>
                <w:lang w:eastAsia="ru-RU"/>
              </w:rPr>
              <w:t>Щільність не менше</w:t>
            </w:r>
            <w:r>
              <w:rPr>
                <w:rFonts w:ascii="Times New Roman" w:eastAsia="Times New Roman" w:hAnsi="Times New Roman"/>
                <w:sz w:val="24"/>
                <w:szCs w:val="24"/>
                <w:lang w:eastAsia="ru-RU"/>
              </w:rPr>
              <w:t xml:space="preserve"> 4</w:t>
            </w:r>
            <w:r w:rsidRPr="0009644A">
              <w:rPr>
                <w:rFonts w:ascii="Times New Roman" w:eastAsia="Times New Roman" w:hAnsi="Times New Roman"/>
                <w:sz w:val="24"/>
                <w:szCs w:val="24"/>
                <w:lang w:eastAsia="ru-RU"/>
              </w:rPr>
              <w:t>00 г/м2</w:t>
            </w:r>
          </w:p>
          <w:p w:rsidR="00535CD6" w:rsidRPr="0009644A" w:rsidRDefault="00535CD6" w:rsidP="00743101">
            <w:pPr>
              <w:spacing w:after="0"/>
              <w:jc w:val="both"/>
              <w:rPr>
                <w:rFonts w:ascii="Times New Roman" w:eastAsia="Times New Roman" w:hAnsi="Times New Roman"/>
                <w:sz w:val="24"/>
                <w:szCs w:val="24"/>
                <w:lang w:eastAsia="ru-RU"/>
              </w:rPr>
            </w:pPr>
            <w:r w:rsidRPr="0009644A">
              <w:rPr>
                <w:rFonts w:ascii="Times New Roman" w:eastAsia="Times New Roman" w:hAnsi="Times New Roman"/>
                <w:sz w:val="24"/>
                <w:szCs w:val="24"/>
                <w:lang w:eastAsia="ru-RU"/>
              </w:rPr>
              <w:t xml:space="preserve">Склад – 100 % бавовна </w:t>
            </w:r>
          </w:p>
          <w:p w:rsidR="00535CD6" w:rsidRPr="0009644A"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lang w:val="uk-UA"/>
              </w:rPr>
            </w:pPr>
            <w:r w:rsidRPr="0009644A">
              <w:rPr>
                <w:rFonts w:cs="Times New Roman"/>
                <w:shd w:val="clear" w:color="auto" w:fill="FFFFFF"/>
                <w:lang w:val="uk-UA"/>
              </w:rPr>
              <w:t xml:space="preserve">Кольорова гамма – </w:t>
            </w:r>
            <w:r w:rsidRPr="0009644A">
              <w:rPr>
                <w:rFonts w:cs="Times New Roman"/>
                <w:lang w:val="uk-UA"/>
              </w:rPr>
              <w:t>однотонна</w:t>
            </w:r>
          </w:p>
          <w:p w:rsidR="00535CD6" w:rsidRPr="008C0E03"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color w:val="auto"/>
                <w:lang w:val="uk-UA"/>
              </w:rPr>
            </w:pPr>
            <w:r w:rsidRPr="008C0E03">
              <w:rPr>
                <w:rFonts w:cs="Times New Roman"/>
                <w:color w:val="auto"/>
                <w:lang w:val="uk-UA"/>
              </w:rPr>
              <w:t>Колір коричневий</w:t>
            </w:r>
          </w:p>
          <w:p w:rsidR="00535CD6" w:rsidRPr="008C0E03"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color w:val="auto"/>
                <w:lang w:val="uk-UA"/>
              </w:rPr>
            </w:pPr>
            <w:r w:rsidRPr="008C0E03">
              <w:rPr>
                <w:rFonts w:cs="Times New Roman"/>
                <w:color w:val="auto"/>
                <w:lang w:val="uk-UA"/>
              </w:rPr>
              <w:t>Особливості: відсутність візерунків, штампів, смужок тощо.</w:t>
            </w:r>
          </w:p>
          <w:p w:rsidR="00535CD6" w:rsidRPr="0009644A"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rPr>
            </w:pPr>
            <w:r w:rsidRPr="0009644A">
              <w:rPr>
                <w:rFonts w:eastAsia="Times New Roman" w:cs="Times New Roman"/>
                <w:lang w:val="uk-UA"/>
              </w:rPr>
              <w:t>Упаковка: всі комплекти повинні бути упаковані</w:t>
            </w:r>
          </w:p>
          <w:p w:rsidR="00535CD6" w:rsidRPr="0009644A"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uk-UA" w:eastAsia="ru-RU"/>
              </w:rPr>
            </w:pPr>
            <w:r w:rsidRPr="0009644A">
              <w:rPr>
                <w:rFonts w:eastAsia="Times New Roman" w:cs="Times New Roman"/>
                <w:lang w:val="uk-UA" w:eastAsia="ru-RU"/>
              </w:rPr>
              <w:t xml:space="preserve">Вироблений </w:t>
            </w:r>
            <w:proofErr w:type="spellStart"/>
            <w:r w:rsidRPr="0009644A">
              <w:rPr>
                <w:rFonts w:cs="Times New Roman"/>
              </w:rPr>
              <w:t>згідно</w:t>
            </w:r>
            <w:proofErr w:type="spellEnd"/>
            <w:r w:rsidRPr="0009644A">
              <w:rPr>
                <w:rFonts w:eastAsia="Times New Roman" w:cs="Times New Roman"/>
                <w:lang w:val="uk-UA" w:eastAsia="ru-RU"/>
              </w:rPr>
              <w:t xml:space="preserve"> ТУ, </w:t>
            </w:r>
            <w:r w:rsidRPr="0009644A">
              <w:rPr>
                <w:rFonts w:cs="Times New Roman"/>
                <w:bCs/>
              </w:rPr>
              <w:t xml:space="preserve">ДСТУ, ГОСТ </w:t>
            </w:r>
            <w:proofErr w:type="spellStart"/>
            <w:r w:rsidRPr="0009644A">
              <w:rPr>
                <w:rFonts w:cs="Times New Roman"/>
                <w:bCs/>
              </w:rPr>
              <w:t>або</w:t>
            </w:r>
            <w:proofErr w:type="spellEnd"/>
            <w:r w:rsidRPr="0009644A">
              <w:rPr>
                <w:rFonts w:cs="Times New Roman"/>
                <w:bCs/>
              </w:rPr>
              <w:t xml:space="preserve"> </w:t>
            </w:r>
            <w:proofErr w:type="spellStart"/>
            <w:r w:rsidRPr="0009644A">
              <w:rPr>
                <w:rFonts w:cs="Times New Roman"/>
                <w:bCs/>
              </w:rPr>
              <w:t>інші</w:t>
            </w:r>
            <w:proofErr w:type="spellEnd"/>
            <w:r w:rsidRPr="0009644A">
              <w:rPr>
                <w:rFonts w:cs="Times New Roman"/>
                <w:bCs/>
                <w:lang w:val="uk-UA"/>
              </w:rPr>
              <w:t>.</w:t>
            </w:r>
          </w:p>
          <w:p w:rsidR="00535CD6" w:rsidRPr="0009644A" w:rsidRDefault="00535CD6" w:rsidP="00743101">
            <w:pPr>
              <w:shd w:val="clear" w:color="auto" w:fill="FFFFFF"/>
              <w:spacing w:after="0"/>
              <w:contextualSpacing/>
              <w:rPr>
                <w:rFonts w:ascii="Times New Roman" w:eastAsia="Times New Roman" w:hAnsi="Times New Roman"/>
                <w:b/>
                <w:sz w:val="24"/>
                <w:szCs w:val="24"/>
                <w:lang w:eastAsia="ru-RU"/>
              </w:rPr>
            </w:pPr>
            <w:r w:rsidRPr="0009644A">
              <w:rPr>
                <w:rFonts w:ascii="Times New Roman" w:eastAsia="Times New Roman" w:hAnsi="Times New Roman"/>
                <w:color w:val="000000"/>
                <w:kern w:val="1"/>
                <w:sz w:val="24"/>
                <w:szCs w:val="24"/>
                <w:lang w:eastAsia="hi-IN" w:bidi="hi-IN"/>
              </w:rPr>
              <w:t>Гарантійний термін не менше – 12 місяців</w:t>
            </w:r>
          </w:p>
        </w:tc>
        <w:tc>
          <w:tcPr>
            <w:tcW w:w="1144" w:type="dxa"/>
            <w:shd w:val="clear" w:color="auto" w:fill="auto"/>
            <w:vAlign w:val="center"/>
          </w:tcPr>
          <w:p w:rsidR="00535CD6" w:rsidRPr="0009644A" w:rsidRDefault="00535CD6" w:rsidP="00743101">
            <w:pPr>
              <w:spacing w:after="0"/>
              <w:jc w:val="center"/>
              <w:rPr>
                <w:rFonts w:ascii="Times New Roman" w:eastAsia="Times New Roman" w:hAnsi="Times New Roman"/>
                <w:b/>
                <w:sz w:val="24"/>
                <w:szCs w:val="24"/>
                <w:lang w:eastAsia="ru-RU"/>
              </w:rPr>
            </w:pPr>
            <w:proofErr w:type="spellStart"/>
            <w:r w:rsidRPr="0009644A">
              <w:rPr>
                <w:rFonts w:ascii="Times New Roman" w:eastAsia="Times New Roman" w:hAnsi="Times New Roman"/>
                <w:b/>
                <w:sz w:val="24"/>
                <w:szCs w:val="24"/>
                <w:lang w:eastAsia="ru-RU"/>
              </w:rPr>
              <w:t>шт</w:t>
            </w:r>
            <w:proofErr w:type="spellEnd"/>
          </w:p>
        </w:tc>
        <w:tc>
          <w:tcPr>
            <w:tcW w:w="1592" w:type="dxa"/>
            <w:shd w:val="clear" w:color="auto" w:fill="auto"/>
            <w:vAlign w:val="center"/>
          </w:tcPr>
          <w:p w:rsidR="00535CD6" w:rsidRPr="0009644A" w:rsidRDefault="00535CD6" w:rsidP="00743101">
            <w:pPr>
              <w:spacing w:after="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100</w:t>
            </w:r>
          </w:p>
        </w:tc>
      </w:tr>
      <w:tr w:rsidR="00535CD6" w:rsidRPr="008A4197" w:rsidTr="00743101">
        <w:tc>
          <w:tcPr>
            <w:tcW w:w="588" w:type="dxa"/>
            <w:shd w:val="clear" w:color="auto" w:fill="auto"/>
          </w:tcPr>
          <w:p w:rsidR="00535CD6" w:rsidRPr="008A4197" w:rsidRDefault="00535CD6" w:rsidP="00535CD6">
            <w:pPr>
              <w:numPr>
                <w:ilvl w:val="0"/>
                <w:numId w:val="3"/>
              </w:numPr>
              <w:spacing w:after="0" w:line="240" w:lineRule="auto"/>
              <w:ind w:left="0" w:firstLine="0"/>
              <w:jc w:val="center"/>
              <w:rPr>
                <w:rFonts w:ascii="Times New Roman" w:eastAsia="Times New Roman" w:hAnsi="Times New Roman"/>
                <w:b/>
                <w:sz w:val="26"/>
                <w:szCs w:val="26"/>
                <w:lang w:eastAsia="ru-RU"/>
              </w:rPr>
            </w:pPr>
          </w:p>
        </w:tc>
        <w:tc>
          <w:tcPr>
            <w:tcW w:w="7351" w:type="dxa"/>
            <w:shd w:val="clear" w:color="auto" w:fill="auto"/>
          </w:tcPr>
          <w:p w:rsidR="00535CD6" w:rsidRPr="00D25111" w:rsidRDefault="00535CD6" w:rsidP="00743101">
            <w:pPr>
              <w:spacing w:after="0"/>
              <w:jc w:val="both"/>
              <w:rPr>
                <w:rFonts w:ascii="Times New Roman" w:eastAsia="Times New Roman" w:hAnsi="Times New Roman"/>
                <w:b/>
                <w:sz w:val="24"/>
                <w:szCs w:val="24"/>
                <w:lang w:eastAsia="ru-RU"/>
              </w:rPr>
            </w:pPr>
            <w:r w:rsidRPr="00D25111">
              <w:rPr>
                <w:rFonts w:ascii="Times New Roman" w:eastAsia="Times New Roman" w:hAnsi="Times New Roman"/>
                <w:b/>
                <w:sz w:val="24"/>
                <w:szCs w:val="24"/>
                <w:lang w:eastAsia="ru-RU"/>
              </w:rPr>
              <w:t>Рушник банний махровий</w:t>
            </w:r>
          </w:p>
          <w:p w:rsidR="00535CD6" w:rsidRPr="00D25111" w:rsidRDefault="00535CD6" w:rsidP="00743101">
            <w:pPr>
              <w:spacing w:after="0"/>
              <w:jc w:val="both"/>
              <w:rPr>
                <w:rFonts w:ascii="Times New Roman" w:eastAsia="Times New Roman" w:hAnsi="Times New Roman"/>
                <w:sz w:val="24"/>
                <w:szCs w:val="24"/>
                <w:lang w:eastAsia="ru-RU"/>
              </w:rPr>
            </w:pPr>
            <w:r w:rsidRPr="00D25111">
              <w:rPr>
                <w:rFonts w:ascii="Times New Roman" w:eastAsia="Times New Roman" w:hAnsi="Times New Roman"/>
                <w:sz w:val="24"/>
                <w:szCs w:val="24"/>
                <w:lang w:eastAsia="ru-RU"/>
              </w:rPr>
              <w:t>Розмір рушника -  70х140</w:t>
            </w:r>
            <w:r>
              <w:rPr>
                <w:rFonts w:ascii="Times New Roman" w:eastAsia="Times New Roman" w:hAnsi="Times New Roman"/>
                <w:sz w:val="24"/>
                <w:szCs w:val="24"/>
                <w:lang w:eastAsia="ru-RU"/>
              </w:rPr>
              <w:t xml:space="preserve"> </w:t>
            </w:r>
            <w:r w:rsidRPr="00D25111">
              <w:rPr>
                <w:rFonts w:ascii="Times New Roman" w:eastAsia="Times New Roman" w:hAnsi="Times New Roman"/>
                <w:sz w:val="24"/>
                <w:szCs w:val="24"/>
                <w:lang w:eastAsia="ru-RU"/>
              </w:rPr>
              <w:t>см</w:t>
            </w:r>
          </w:p>
          <w:p w:rsidR="00535CD6" w:rsidRDefault="00535CD6" w:rsidP="00743101">
            <w:pPr>
              <w:spacing w:after="0"/>
              <w:jc w:val="both"/>
              <w:rPr>
                <w:rFonts w:ascii="Times New Roman" w:eastAsia="Times New Roman" w:hAnsi="Times New Roman"/>
                <w:sz w:val="24"/>
                <w:szCs w:val="24"/>
                <w:lang w:eastAsia="ru-RU"/>
              </w:rPr>
            </w:pPr>
            <w:proofErr w:type="spellStart"/>
            <w:r w:rsidRPr="00D25111">
              <w:rPr>
                <w:rFonts w:ascii="Times New Roman" w:eastAsia="Times New Roman" w:hAnsi="Times New Roman"/>
                <w:sz w:val="24"/>
                <w:szCs w:val="24"/>
                <w:lang w:eastAsia="ru-RU"/>
              </w:rPr>
              <w:t>Щільність</w:t>
            </w:r>
            <w:r>
              <w:rPr>
                <w:rFonts w:ascii="Times New Roman" w:eastAsia="Times New Roman" w:hAnsi="Times New Roman"/>
                <w:sz w:val="24"/>
                <w:szCs w:val="24"/>
                <w:lang w:eastAsia="ru-RU"/>
              </w:rPr>
              <w:t>не</w:t>
            </w:r>
            <w:proofErr w:type="spellEnd"/>
            <w:r>
              <w:rPr>
                <w:rFonts w:ascii="Times New Roman" w:eastAsia="Times New Roman" w:hAnsi="Times New Roman"/>
                <w:sz w:val="24"/>
                <w:szCs w:val="24"/>
                <w:lang w:eastAsia="ru-RU"/>
              </w:rPr>
              <w:t xml:space="preserve"> менше 5</w:t>
            </w:r>
            <w:r w:rsidRPr="00D25111">
              <w:rPr>
                <w:rFonts w:ascii="Times New Roman" w:eastAsia="Times New Roman" w:hAnsi="Times New Roman"/>
                <w:sz w:val="24"/>
                <w:szCs w:val="24"/>
                <w:lang w:eastAsia="ru-RU"/>
              </w:rPr>
              <w:t>00 г/м2</w:t>
            </w:r>
          </w:p>
          <w:p w:rsidR="00535CD6" w:rsidRDefault="00535CD6" w:rsidP="00743101">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Склад </w:t>
            </w:r>
            <w:r w:rsidRPr="00D25111">
              <w:rPr>
                <w:rFonts w:ascii="Times New Roman" w:eastAsia="Times New Roman" w:hAnsi="Times New Roman"/>
                <w:sz w:val="24"/>
                <w:szCs w:val="24"/>
                <w:lang w:eastAsia="ru-RU"/>
              </w:rPr>
              <w:t xml:space="preserve">– 100 % бавовна </w:t>
            </w:r>
          </w:p>
          <w:p w:rsidR="00535CD6"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lang w:val="uk-UA"/>
              </w:rPr>
            </w:pPr>
            <w:r>
              <w:rPr>
                <w:rFonts w:cs="Times New Roman"/>
                <w:shd w:val="clear" w:color="auto" w:fill="FFFFFF"/>
                <w:lang w:val="uk-UA"/>
              </w:rPr>
              <w:t>К</w:t>
            </w:r>
            <w:r w:rsidRPr="00A058B5">
              <w:rPr>
                <w:rFonts w:cs="Times New Roman"/>
                <w:shd w:val="clear" w:color="auto" w:fill="FFFFFF"/>
                <w:lang w:val="uk-UA"/>
              </w:rPr>
              <w:t xml:space="preserve">ольорова гамма </w:t>
            </w:r>
            <w:r>
              <w:rPr>
                <w:rFonts w:cs="Times New Roman"/>
                <w:shd w:val="clear" w:color="auto" w:fill="FFFFFF"/>
                <w:lang w:val="uk-UA"/>
              </w:rPr>
              <w:t>–</w:t>
            </w:r>
            <w:r w:rsidRPr="00A058B5">
              <w:rPr>
                <w:rFonts w:cs="Times New Roman"/>
                <w:shd w:val="clear" w:color="auto" w:fill="FFFFFF"/>
                <w:lang w:val="uk-UA"/>
              </w:rPr>
              <w:t xml:space="preserve"> </w:t>
            </w:r>
            <w:r w:rsidRPr="00F83506">
              <w:rPr>
                <w:rFonts w:cs="Times New Roman"/>
                <w:lang w:val="uk-UA"/>
              </w:rPr>
              <w:t>однотонна</w:t>
            </w:r>
          </w:p>
          <w:p w:rsidR="00535CD6" w:rsidRPr="008C0E03"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color w:val="auto"/>
                <w:lang w:val="uk-UA"/>
              </w:rPr>
            </w:pPr>
            <w:r>
              <w:rPr>
                <w:rFonts w:cs="Times New Roman"/>
                <w:lang w:val="uk-UA"/>
              </w:rPr>
              <w:t>Колір</w:t>
            </w:r>
            <w:r w:rsidRPr="008C0E03">
              <w:rPr>
                <w:rFonts w:cs="Times New Roman"/>
                <w:color w:val="auto"/>
                <w:lang w:val="uk-UA"/>
              </w:rPr>
              <w:t>: білий</w:t>
            </w:r>
          </w:p>
          <w:p w:rsidR="00535CD6" w:rsidRPr="008C0E03"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color w:val="auto"/>
                <w:lang w:val="uk-UA"/>
              </w:rPr>
            </w:pPr>
            <w:r w:rsidRPr="008C0E03">
              <w:rPr>
                <w:rFonts w:cs="Times New Roman"/>
                <w:color w:val="auto"/>
                <w:lang w:val="uk-UA"/>
              </w:rPr>
              <w:t>Особливості: відсутність візерунків, штампів, смужок тощо.</w:t>
            </w:r>
          </w:p>
          <w:p w:rsidR="00535CD6" w:rsidRPr="008C0E03"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color w:val="auto"/>
              </w:rPr>
            </w:pPr>
            <w:r w:rsidRPr="008C0E03">
              <w:rPr>
                <w:rFonts w:eastAsia="Times New Roman" w:cs="Times New Roman"/>
                <w:color w:val="auto"/>
                <w:lang w:val="uk-UA"/>
              </w:rPr>
              <w:t>Упаковка: всі комплекти повинні бути упаковані</w:t>
            </w:r>
          </w:p>
          <w:p w:rsidR="00535CD6" w:rsidRPr="00DD7B75"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uk-UA" w:eastAsia="ru-RU"/>
              </w:rPr>
            </w:pPr>
            <w:r>
              <w:rPr>
                <w:rFonts w:eastAsia="Times New Roman" w:cs="Times New Roman"/>
                <w:lang w:val="uk-UA" w:eastAsia="ru-RU"/>
              </w:rPr>
              <w:t xml:space="preserve">Вироблений </w:t>
            </w:r>
            <w:proofErr w:type="spellStart"/>
            <w:r>
              <w:rPr>
                <w:rFonts w:cs="Times New Roman"/>
              </w:rPr>
              <w:t>згідно</w:t>
            </w:r>
            <w:proofErr w:type="spellEnd"/>
            <w:r>
              <w:rPr>
                <w:rFonts w:eastAsia="Times New Roman" w:cs="Times New Roman"/>
                <w:lang w:val="uk-UA" w:eastAsia="ru-RU"/>
              </w:rPr>
              <w:t xml:space="preserve"> ТУ, </w:t>
            </w:r>
            <w:r>
              <w:rPr>
                <w:rFonts w:cs="Times New Roman"/>
                <w:bCs/>
              </w:rPr>
              <w:t xml:space="preserve">ДСТУ, ГОСТ </w:t>
            </w:r>
            <w:proofErr w:type="spellStart"/>
            <w:r>
              <w:rPr>
                <w:rFonts w:cs="Times New Roman"/>
                <w:bCs/>
              </w:rPr>
              <w:t>або</w:t>
            </w:r>
            <w:proofErr w:type="spellEnd"/>
            <w:r>
              <w:rPr>
                <w:rFonts w:cs="Times New Roman"/>
                <w:bCs/>
              </w:rPr>
              <w:t xml:space="preserve"> </w:t>
            </w:r>
            <w:proofErr w:type="spellStart"/>
            <w:r>
              <w:rPr>
                <w:rFonts w:cs="Times New Roman"/>
                <w:bCs/>
              </w:rPr>
              <w:t>інші</w:t>
            </w:r>
            <w:proofErr w:type="spellEnd"/>
            <w:r>
              <w:rPr>
                <w:rFonts w:cs="Times New Roman"/>
                <w:bCs/>
                <w:lang w:val="uk-UA"/>
              </w:rPr>
              <w:t>.</w:t>
            </w:r>
          </w:p>
          <w:p w:rsidR="00535CD6" w:rsidRPr="002B39DB" w:rsidRDefault="00535CD6" w:rsidP="00743101">
            <w:pPr>
              <w:spacing w:after="0"/>
              <w:rPr>
                <w:rFonts w:ascii="Times New Roman" w:eastAsia="Times New Roman" w:hAnsi="Times New Roman"/>
                <w:b/>
                <w:sz w:val="24"/>
                <w:szCs w:val="24"/>
                <w:lang w:eastAsia="ru-RU"/>
              </w:rPr>
            </w:pPr>
            <w:r w:rsidRPr="002B39DB">
              <w:rPr>
                <w:rFonts w:ascii="Times New Roman" w:hAnsi="Times New Roman"/>
                <w:sz w:val="24"/>
                <w:szCs w:val="24"/>
              </w:rPr>
              <w:t>Гарантійний термін не менше – 12 місяців</w:t>
            </w:r>
          </w:p>
        </w:tc>
        <w:tc>
          <w:tcPr>
            <w:tcW w:w="1144" w:type="dxa"/>
            <w:shd w:val="clear" w:color="auto" w:fill="auto"/>
            <w:vAlign w:val="center"/>
          </w:tcPr>
          <w:p w:rsidR="00535CD6" w:rsidRPr="008A4197" w:rsidRDefault="00535CD6" w:rsidP="00743101">
            <w:pPr>
              <w:spacing w:after="0"/>
              <w:jc w:val="center"/>
              <w:rPr>
                <w:rFonts w:ascii="Times New Roman" w:eastAsia="Times New Roman" w:hAnsi="Times New Roman"/>
                <w:b/>
                <w:sz w:val="24"/>
                <w:szCs w:val="24"/>
                <w:lang w:eastAsia="ru-RU"/>
              </w:rPr>
            </w:pPr>
            <w:proofErr w:type="spellStart"/>
            <w:r w:rsidRPr="008A4197">
              <w:rPr>
                <w:rFonts w:ascii="Times New Roman" w:eastAsia="Times New Roman" w:hAnsi="Times New Roman"/>
                <w:b/>
                <w:sz w:val="24"/>
                <w:szCs w:val="24"/>
                <w:lang w:eastAsia="ru-RU"/>
              </w:rPr>
              <w:t>шт</w:t>
            </w:r>
            <w:proofErr w:type="spellEnd"/>
          </w:p>
        </w:tc>
        <w:tc>
          <w:tcPr>
            <w:tcW w:w="1592" w:type="dxa"/>
            <w:shd w:val="clear" w:color="auto" w:fill="auto"/>
            <w:vAlign w:val="center"/>
          </w:tcPr>
          <w:p w:rsidR="00535CD6" w:rsidRDefault="00535CD6" w:rsidP="00743101">
            <w:pPr>
              <w:spacing w:after="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100</w:t>
            </w:r>
          </w:p>
        </w:tc>
      </w:tr>
      <w:tr w:rsidR="00535CD6" w:rsidRPr="008A4197" w:rsidTr="00743101">
        <w:tc>
          <w:tcPr>
            <w:tcW w:w="588" w:type="dxa"/>
            <w:shd w:val="clear" w:color="auto" w:fill="auto"/>
          </w:tcPr>
          <w:p w:rsidR="00535CD6" w:rsidRPr="008A4197" w:rsidRDefault="00535CD6" w:rsidP="00535CD6">
            <w:pPr>
              <w:numPr>
                <w:ilvl w:val="0"/>
                <w:numId w:val="3"/>
              </w:numPr>
              <w:spacing w:after="0" w:line="240" w:lineRule="auto"/>
              <w:ind w:left="0" w:firstLine="0"/>
              <w:jc w:val="center"/>
              <w:rPr>
                <w:rFonts w:ascii="Times New Roman" w:eastAsia="Times New Roman" w:hAnsi="Times New Roman"/>
                <w:b/>
                <w:sz w:val="26"/>
                <w:szCs w:val="26"/>
                <w:lang w:eastAsia="ru-RU"/>
              </w:rPr>
            </w:pPr>
          </w:p>
        </w:tc>
        <w:tc>
          <w:tcPr>
            <w:tcW w:w="7351" w:type="dxa"/>
            <w:shd w:val="clear" w:color="auto" w:fill="auto"/>
          </w:tcPr>
          <w:p w:rsidR="00535CD6" w:rsidRPr="00D25111" w:rsidRDefault="00535CD6" w:rsidP="00743101">
            <w:pPr>
              <w:spacing w:after="0"/>
              <w:jc w:val="both"/>
              <w:rPr>
                <w:rFonts w:ascii="Times New Roman" w:eastAsia="Times New Roman" w:hAnsi="Times New Roman"/>
                <w:b/>
                <w:sz w:val="24"/>
                <w:szCs w:val="24"/>
                <w:lang w:eastAsia="ru-RU"/>
              </w:rPr>
            </w:pPr>
            <w:r w:rsidRPr="00D25111">
              <w:rPr>
                <w:rFonts w:ascii="Times New Roman" w:eastAsia="Times New Roman" w:hAnsi="Times New Roman"/>
                <w:b/>
                <w:sz w:val="24"/>
                <w:szCs w:val="24"/>
                <w:lang w:eastAsia="ru-RU"/>
              </w:rPr>
              <w:t>Рушник банний махровий</w:t>
            </w:r>
          </w:p>
          <w:p w:rsidR="00535CD6" w:rsidRPr="00D25111" w:rsidRDefault="00535CD6" w:rsidP="00743101">
            <w:pPr>
              <w:spacing w:after="0"/>
              <w:jc w:val="both"/>
              <w:rPr>
                <w:rFonts w:ascii="Times New Roman" w:eastAsia="Times New Roman" w:hAnsi="Times New Roman"/>
                <w:sz w:val="24"/>
                <w:szCs w:val="24"/>
                <w:lang w:eastAsia="ru-RU"/>
              </w:rPr>
            </w:pPr>
            <w:r w:rsidRPr="00D25111">
              <w:rPr>
                <w:rFonts w:ascii="Times New Roman" w:eastAsia="Times New Roman" w:hAnsi="Times New Roman"/>
                <w:sz w:val="24"/>
                <w:szCs w:val="24"/>
                <w:lang w:eastAsia="ru-RU"/>
              </w:rPr>
              <w:t>Розмір рушника -  70х140</w:t>
            </w:r>
            <w:r>
              <w:rPr>
                <w:rFonts w:ascii="Times New Roman" w:eastAsia="Times New Roman" w:hAnsi="Times New Roman"/>
                <w:sz w:val="24"/>
                <w:szCs w:val="24"/>
                <w:lang w:eastAsia="ru-RU"/>
              </w:rPr>
              <w:t xml:space="preserve"> </w:t>
            </w:r>
            <w:r w:rsidRPr="00D25111">
              <w:rPr>
                <w:rFonts w:ascii="Times New Roman" w:eastAsia="Times New Roman" w:hAnsi="Times New Roman"/>
                <w:sz w:val="24"/>
                <w:szCs w:val="24"/>
                <w:lang w:eastAsia="ru-RU"/>
              </w:rPr>
              <w:t>см</w:t>
            </w:r>
          </w:p>
          <w:p w:rsidR="00535CD6" w:rsidRDefault="00535CD6" w:rsidP="00743101">
            <w:pPr>
              <w:spacing w:after="0"/>
              <w:jc w:val="both"/>
              <w:rPr>
                <w:rFonts w:ascii="Times New Roman" w:eastAsia="Times New Roman" w:hAnsi="Times New Roman"/>
                <w:sz w:val="24"/>
                <w:szCs w:val="24"/>
                <w:lang w:eastAsia="ru-RU"/>
              </w:rPr>
            </w:pPr>
            <w:proofErr w:type="spellStart"/>
            <w:r w:rsidRPr="00D25111">
              <w:rPr>
                <w:rFonts w:ascii="Times New Roman" w:eastAsia="Times New Roman" w:hAnsi="Times New Roman"/>
                <w:sz w:val="24"/>
                <w:szCs w:val="24"/>
                <w:lang w:eastAsia="ru-RU"/>
              </w:rPr>
              <w:t>Щільність</w:t>
            </w:r>
            <w:r>
              <w:rPr>
                <w:rFonts w:ascii="Times New Roman" w:eastAsia="Times New Roman" w:hAnsi="Times New Roman"/>
                <w:sz w:val="24"/>
                <w:szCs w:val="24"/>
                <w:lang w:eastAsia="ru-RU"/>
              </w:rPr>
              <w:t>не</w:t>
            </w:r>
            <w:proofErr w:type="spellEnd"/>
            <w:r>
              <w:rPr>
                <w:rFonts w:ascii="Times New Roman" w:eastAsia="Times New Roman" w:hAnsi="Times New Roman"/>
                <w:sz w:val="24"/>
                <w:szCs w:val="24"/>
                <w:lang w:eastAsia="ru-RU"/>
              </w:rPr>
              <w:t xml:space="preserve"> менше 5</w:t>
            </w:r>
            <w:r w:rsidRPr="00D25111">
              <w:rPr>
                <w:rFonts w:ascii="Times New Roman" w:eastAsia="Times New Roman" w:hAnsi="Times New Roman"/>
                <w:sz w:val="24"/>
                <w:szCs w:val="24"/>
                <w:lang w:eastAsia="ru-RU"/>
              </w:rPr>
              <w:t>00 г/м2</w:t>
            </w:r>
          </w:p>
          <w:p w:rsidR="00535CD6" w:rsidRDefault="00535CD6" w:rsidP="00743101">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Склад </w:t>
            </w:r>
            <w:r w:rsidRPr="00D25111">
              <w:rPr>
                <w:rFonts w:ascii="Times New Roman" w:eastAsia="Times New Roman" w:hAnsi="Times New Roman"/>
                <w:sz w:val="24"/>
                <w:szCs w:val="24"/>
                <w:lang w:eastAsia="ru-RU"/>
              </w:rPr>
              <w:t xml:space="preserve">– 100 % бавовна </w:t>
            </w:r>
          </w:p>
          <w:p w:rsidR="00535CD6"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lang w:val="uk-UA"/>
              </w:rPr>
            </w:pPr>
            <w:r>
              <w:rPr>
                <w:rFonts w:cs="Times New Roman"/>
                <w:shd w:val="clear" w:color="auto" w:fill="FFFFFF"/>
                <w:lang w:val="uk-UA"/>
              </w:rPr>
              <w:t>К</w:t>
            </w:r>
            <w:r w:rsidRPr="00A058B5">
              <w:rPr>
                <w:rFonts w:cs="Times New Roman"/>
                <w:shd w:val="clear" w:color="auto" w:fill="FFFFFF"/>
                <w:lang w:val="uk-UA"/>
              </w:rPr>
              <w:t xml:space="preserve">ольорова гамма </w:t>
            </w:r>
            <w:r>
              <w:rPr>
                <w:rFonts w:cs="Times New Roman"/>
                <w:shd w:val="clear" w:color="auto" w:fill="FFFFFF"/>
                <w:lang w:val="uk-UA"/>
              </w:rPr>
              <w:t>–</w:t>
            </w:r>
            <w:r w:rsidRPr="00A058B5">
              <w:rPr>
                <w:rFonts w:cs="Times New Roman"/>
                <w:shd w:val="clear" w:color="auto" w:fill="FFFFFF"/>
                <w:lang w:val="uk-UA"/>
              </w:rPr>
              <w:t xml:space="preserve"> </w:t>
            </w:r>
            <w:r w:rsidRPr="00F83506">
              <w:rPr>
                <w:rFonts w:cs="Times New Roman"/>
                <w:lang w:val="uk-UA"/>
              </w:rPr>
              <w:t>однотонна</w:t>
            </w:r>
          </w:p>
          <w:p w:rsidR="00535CD6" w:rsidRPr="008C0E03"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color w:val="auto"/>
                <w:lang w:val="uk-UA"/>
              </w:rPr>
            </w:pPr>
            <w:r>
              <w:rPr>
                <w:rFonts w:cs="Times New Roman"/>
                <w:lang w:val="uk-UA"/>
              </w:rPr>
              <w:t xml:space="preserve">Колір: </w:t>
            </w:r>
            <w:r w:rsidRPr="008C0E03">
              <w:rPr>
                <w:rFonts w:cs="Times New Roman"/>
                <w:color w:val="auto"/>
                <w:lang w:val="uk-UA"/>
              </w:rPr>
              <w:t xml:space="preserve">сірий </w:t>
            </w:r>
          </w:p>
          <w:p w:rsidR="00535CD6" w:rsidRPr="008C0E03"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color w:val="auto"/>
                <w:lang w:val="uk-UA"/>
              </w:rPr>
            </w:pPr>
            <w:r w:rsidRPr="008C0E03">
              <w:rPr>
                <w:rFonts w:cs="Times New Roman"/>
                <w:color w:val="auto"/>
                <w:lang w:val="uk-UA"/>
              </w:rPr>
              <w:t>Особливості: відсутність візерунків, штампів, смужок тощо.</w:t>
            </w:r>
          </w:p>
          <w:p w:rsidR="00535CD6"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rPr>
            </w:pPr>
            <w:r w:rsidRPr="00F83506">
              <w:rPr>
                <w:rFonts w:eastAsia="Times New Roman" w:cs="Times New Roman"/>
                <w:lang w:val="uk-UA"/>
              </w:rPr>
              <w:t>Упаковка: всі комплекти повинні бути упаковані</w:t>
            </w:r>
          </w:p>
          <w:p w:rsidR="00535CD6" w:rsidRPr="00DD7B75"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uk-UA" w:eastAsia="ru-RU"/>
              </w:rPr>
            </w:pPr>
            <w:r>
              <w:rPr>
                <w:rFonts w:eastAsia="Times New Roman" w:cs="Times New Roman"/>
                <w:lang w:val="uk-UA" w:eastAsia="ru-RU"/>
              </w:rPr>
              <w:t xml:space="preserve">Вироблений </w:t>
            </w:r>
            <w:proofErr w:type="spellStart"/>
            <w:r>
              <w:rPr>
                <w:rFonts w:cs="Times New Roman"/>
              </w:rPr>
              <w:t>згідно</w:t>
            </w:r>
            <w:proofErr w:type="spellEnd"/>
            <w:r>
              <w:rPr>
                <w:rFonts w:eastAsia="Times New Roman" w:cs="Times New Roman"/>
                <w:lang w:val="uk-UA" w:eastAsia="ru-RU"/>
              </w:rPr>
              <w:t xml:space="preserve"> ТУ, </w:t>
            </w:r>
            <w:r>
              <w:rPr>
                <w:rFonts w:cs="Times New Roman"/>
                <w:bCs/>
              </w:rPr>
              <w:t xml:space="preserve">ДСТУ, ГОСТ </w:t>
            </w:r>
            <w:proofErr w:type="spellStart"/>
            <w:r>
              <w:rPr>
                <w:rFonts w:cs="Times New Roman"/>
                <w:bCs/>
              </w:rPr>
              <w:t>або</w:t>
            </w:r>
            <w:proofErr w:type="spellEnd"/>
            <w:r>
              <w:rPr>
                <w:rFonts w:cs="Times New Roman"/>
                <w:bCs/>
              </w:rPr>
              <w:t xml:space="preserve"> </w:t>
            </w:r>
            <w:proofErr w:type="spellStart"/>
            <w:r>
              <w:rPr>
                <w:rFonts w:cs="Times New Roman"/>
                <w:bCs/>
              </w:rPr>
              <w:t>інші</w:t>
            </w:r>
            <w:proofErr w:type="spellEnd"/>
            <w:r>
              <w:rPr>
                <w:rFonts w:cs="Times New Roman"/>
                <w:bCs/>
                <w:lang w:val="uk-UA"/>
              </w:rPr>
              <w:t>.</w:t>
            </w:r>
          </w:p>
          <w:p w:rsidR="00535CD6" w:rsidRPr="002B39DB" w:rsidRDefault="00535CD6" w:rsidP="00743101">
            <w:pPr>
              <w:spacing w:after="0"/>
              <w:rPr>
                <w:rFonts w:ascii="Times New Roman" w:eastAsia="Times New Roman" w:hAnsi="Times New Roman"/>
                <w:b/>
                <w:sz w:val="24"/>
                <w:szCs w:val="24"/>
                <w:lang w:eastAsia="ru-RU"/>
              </w:rPr>
            </w:pPr>
            <w:r w:rsidRPr="002B39DB">
              <w:rPr>
                <w:rFonts w:ascii="Times New Roman" w:hAnsi="Times New Roman"/>
                <w:sz w:val="24"/>
                <w:szCs w:val="24"/>
              </w:rPr>
              <w:t>Гарантійний термін не менше – 12 місяців</w:t>
            </w:r>
          </w:p>
        </w:tc>
        <w:tc>
          <w:tcPr>
            <w:tcW w:w="1144" w:type="dxa"/>
            <w:shd w:val="clear" w:color="auto" w:fill="auto"/>
            <w:vAlign w:val="center"/>
          </w:tcPr>
          <w:p w:rsidR="00535CD6" w:rsidRPr="008A4197" w:rsidRDefault="00535CD6" w:rsidP="00743101">
            <w:pPr>
              <w:spacing w:after="0"/>
              <w:jc w:val="center"/>
              <w:rPr>
                <w:rFonts w:ascii="Times New Roman" w:eastAsia="Times New Roman" w:hAnsi="Times New Roman"/>
                <w:b/>
                <w:sz w:val="24"/>
                <w:szCs w:val="24"/>
                <w:lang w:eastAsia="ru-RU"/>
              </w:rPr>
            </w:pPr>
            <w:proofErr w:type="spellStart"/>
            <w:r w:rsidRPr="008A4197">
              <w:rPr>
                <w:rFonts w:ascii="Times New Roman" w:eastAsia="Times New Roman" w:hAnsi="Times New Roman"/>
                <w:b/>
                <w:sz w:val="24"/>
                <w:szCs w:val="24"/>
                <w:lang w:eastAsia="ru-RU"/>
              </w:rPr>
              <w:t>шт</w:t>
            </w:r>
            <w:proofErr w:type="spellEnd"/>
          </w:p>
        </w:tc>
        <w:tc>
          <w:tcPr>
            <w:tcW w:w="1592" w:type="dxa"/>
            <w:shd w:val="clear" w:color="auto" w:fill="auto"/>
            <w:vAlign w:val="center"/>
          </w:tcPr>
          <w:p w:rsidR="00535CD6" w:rsidRDefault="00535CD6" w:rsidP="00743101">
            <w:pPr>
              <w:spacing w:after="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100</w:t>
            </w:r>
          </w:p>
        </w:tc>
      </w:tr>
      <w:tr w:rsidR="00535CD6" w:rsidRPr="008A4197" w:rsidTr="00743101">
        <w:tc>
          <w:tcPr>
            <w:tcW w:w="588" w:type="dxa"/>
            <w:shd w:val="clear" w:color="auto" w:fill="auto"/>
          </w:tcPr>
          <w:p w:rsidR="00535CD6" w:rsidRPr="008A4197" w:rsidRDefault="00535CD6" w:rsidP="00535CD6">
            <w:pPr>
              <w:numPr>
                <w:ilvl w:val="0"/>
                <w:numId w:val="3"/>
              </w:numPr>
              <w:spacing w:after="0" w:line="240" w:lineRule="auto"/>
              <w:ind w:left="0" w:firstLine="0"/>
              <w:jc w:val="center"/>
              <w:rPr>
                <w:rFonts w:ascii="Times New Roman" w:eastAsia="Times New Roman" w:hAnsi="Times New Roman"/>
                <w:b/>
                <w:sz w:val="26"/>
                <w:szCs w:val="26"/>
                <w:lang w:eastAsia="ru-RU"/>
              </w:rPr>
            </w:pPr>
          </w:p>
        </w:tc>
        <w:tc>
          <w:tcPr>
            <w:tcW w:w="7351" w:type="dxa"/>
            <w:shd w:val="clear" w:color="auto" w:fill="auto"/>
          </w:tcPr>
          <w:p w:rsidR="00535CD6" w:rsidRPr="00D25111" w:rsidRDefault="00535CD6" w:rsidP="00743101">
            <w:pPr>
              <w:spacing w:after="0"/>
              <w:jc w:val="both"/>
              <w:rPr>
                <w:rFonts w:ascii="Times New Roman" w:eastAsia="Times New Roman" w:hAnsi="Times New Roman"/>
                <w:b/>
                <w:sz w:val="24"/>
                <w:szCs w:val="24"/>
                <w:lang w:eastAsia="ru-RU"/>
              </w:rPr>
            </w:pPr>
            <w:r w:rsidRPr="00D25111">
              <w:rPr>
                <w:rFonts w:ascii="Times New Roman" w:eastAsia="Times New Roman" w:hAnsi="Times New Roman"/>
                <w:b/>
                <w:sz w:val="24"/>
                <w:szCs w:val="24"/>
                <w:lang w:eastAsia="ru-RU"/>
              </w:rPr>
              <w:t>Рушник банний махровий</w:t>
            </w:r>
          </w:p>
          <w:p w:rsidR="00535CD6" w:rsidRPr="00D25111" w:rsidRDefault="00535CD6" w:rsidP="00743101">
            <w:pPr>
              <w:spacing w:after="0"/>
              <w:jc w:val="both"/>
              <w:rPr>
                <w:rFonts w:ascii="Times New Roman" w:eastAsia="Times New Roman" w:hAnsi="Times New Roman"/>
                <w:sz w:val="24"/>
                <w:szCs w:val="24"/>
                <w:lang w:eastAsia="ru-RU"/>
              </w:rPr>
            </w:pPr>
            <w:r w:rsidRPr="00D25111">
              <w:rPr>
                <w:rFonts w:ascii="Times New Roman" w:eastAsia="Times New Roman" w:hAnsi="Times New Roman"/>
                <w:sz w:val="24"/>
                <w:szCs w:val="24"/>
                <w:lang w:eastAsia="ru-RU"/>
              </w:rPr>
              <w:t>Розмір рушника -  70х140</w:t>
            </w:r>
            <w:r>
              <w:rPr>
                <w:rFonts w:ascii="Times New Roman" w:eastAsia="Times New Roman" w:hAnsi="Times New Roman"/>
                <w:sz w:val="24"/>
                <w:szCs w:val="24"/>
                <w:lang w:eastAsia="ru-RU"/>
              </w:rPr>
              <w:t xml:space="preserve"> </w:t>
            </w:r>
            <w:r w:rsidRPr="00D25111">
              <w:rPr>
                <w:rFonts w:ascii="Times New Roman" w:eastAsia="Times New Roman" w:hAnsi="Times New Roman"/>
                <w:sz w:val="24"/>
                <w:szCs w:val="24"/>
                <w:lang w:eastAsia="ru-RU"/>
              </w:rPr>
              <w:t>см</w:t>
            </w:r>
          </w:p>
          <w:p w:rsidR="00535CD6" w:rsidRDefault="00535CD6" w:rsidP="00743101">
            <w:pPr>
              <w:spacing w:after="0"/>
              <w:jc w:val="both"/>
              <w:rPr>
                <w:rFonts w:ascii="Times New Roman" w:eastAsia="Times New Roman" w:hAnsi="Times New Roman"/>
                <w:sz w:val="24"/>
                <w:szCs w:val="24"/>
                <w:lang w:eastAsia="ru-RU"/>
              </w:rPr>
            </w:pPr>
            <w:proofErr w:type="spellStart"/>
            <w:r w:rsidRPr="00D25111">
              <w:rPr>
                <w:rFonts w:ascii="Times New Roman" w:eastAsia="Times New Roman" w:hAnsi="Times New Roman"/>
                <w:sz w:val="24"/>
                <w:szCs w:val="24"/>
                <w:lang w:eastAsia="ru-RU"/>
              </w:rPr>
              <w:t>Щільність</w:t>
            </w:r>
            <w:r>
              <w:rPr>
                <w:rFonts w:ascii="Times New Roman" w:eastAsia="Times New Roman" w:hAnsi="Times New Roman"/>
                <w:sz w:val="24"/>
                <w:szCs w:val="24"/>
                <w:lang w:eastAsia="ru-RU"/>
              </w:rPr>
              <w:t>не</w:t>
            </w:r>
            <w:proofErr w:type="spellEnd"/>
            <w:r>
              <w:rPr>
                <w:rFonts w:ascii="Times New Roman" w:eastAsia="Times New Roman" w:hAnsi="Times New Roman"/>
                <w:sz w:val="24"/>
                <w:szCs w:val="24"/>
                <w:lang w:eastAsia="ru-RU"/>
              </w:rPr>
              <w:t xml:space="preserve"> менше 5</w:t>
            </w:r>
            <w:r w:rsidRPr="00D25111">
              <w:rPr>
                <w:rFonts w:ascii="Times New Roman" w:eastAsia="Times New Roman" w:hAnsi="Times New Roman"/>
                <w:sz w:val="24"/>
                <w:szCs w:val="24"/>
                <w:lang w:eastAsia="ru-RU"/>
              </w:rPr>
              <w:t>00 г/м2</w:t>
            </w:r>
          </w:p>
          <w:p w:rsidR="00535CD6" w:rsidRDefault="00535CD6" w:rsidP="00743101">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Склад </w:t>
            </w:r>
            <w:r w:rsidRPr="00D25111">
              <w:rPr>
                <w:rFonts w:ascii="Times New Roman" w:eastAsia="Times New Roman" w:hAnsi="Times New Roman"/>
                <w:sz w:val="24"/>
                <w:szCs w:val="24"/>
                <w:lang w:eastAsia="ru-RU"/>
              </w:rPr>
              <w:t xml:space="preserve">– 100 % бавовна </w:t>
            </w:r>
          </w:p>
          <w:p w:rsidR="00535CD6"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lang w:val="uk-UA"/>
              </w:rPr>
            </w:pPr>
            <w:r>
              <w:rPr>
                <w:rFonts w:cs="Times New Roman"/>
                <w:shd w:val="clear" w:color="auto" w:fill="FFFFFF"/>
                <w:lang w:val="uk-UA"/>
              </w:rPr>
              <w:t>К</w:t>
            </w:r>
            <w:r w:rsidRPr="00A058B5">
              <w:rPr>
                <w:rFonts w:cs="Times New Roman"/>
                <w:shd w:val="clear" w:color="auto" w:fill="FFFFFF"/>
                <w:lang w:val="uk-UA"/>
              </w:rPr>
              <w:t xml:space="preserve">ольорова гамма </w:t>
            </w:r>
            <w:r>
              <w:rPr>
                <w:rFonts w:cs="Times New Roman"/>
                <w:shd w:val="clear" w:color="auto" w:fill="FFFFFF"/>
                <w:lang w:val="uk-UA"/>
              </w:rPr>
              <w:t>–</w:t>
            </w:r>
            <w:r w:rsidRPr="00A058B5">
              <w:rPr>
                <w:rFonts w:cs="Times New Roman"/>
                <w:shd w:val="clear" w:color="auto" w:fill="FFFFFF"/>
                <w:lang w:val="uk-UA"/>
              </w:rPr>
              <w:t xml:space="preserve"> </w:t>
            </w:r>
            <w:r w:rsidRPr="00F83506">
              <w:rPr>
                <w:rFonts w:cs="Times New Roman"/>
                <w:lang w:val="uk-UA"/>
              </w:rPr>
              <w:t>однотонна</w:t>
            </w:r>
          </w:p>
          <w:p w:rsidR="00535CD6" w:rsidRPr="008C0E03"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color w:val="auto"/>
                <w:lang w:val="uk-UA"/>
              </w:rPr>
            </w:pPr>
            <w:r>
              <w:rPr>
                <w:rFonts w:cs="Times New Roman"/>
                <w:lang w:val="uk-UA"/>
              </w:rPr>
              <w:t>Колір</w:t>
            </w:r>
            <w:r w:rsidRPr="008C0E03">
              <w:rPr>
                <w:rFonts w:cs="Times New Roman"/>
                <w:color w:val="auto"/>
                <w:lang w:val="uk-UA"/>
              </w:rPr>
              <w:t xml:space="preserve">: коричневий </w:t>
            </w:r>
          </w:p>
          <w:p w:rsidR="00535CD6" w:rsidRPr="008C0E03"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color w:val="auto"/>
                <w:lang w:val="uk-UA"/>
              </w:rPr>
            </w:pPr>
            <w:r w:rsidRPr="008C0E03">
              <w:rPr>
                <w:rFonts w:cs="Times New Roman"/>
                <w:color w:val="auto"/>
                <w:lang w:val="uk-UA"/>
              </w:rPr>
              <w:t>Особливості: відсутність візерунків, штампів, смужок тощо.</w:t>
            </w:r>
          </w:p>
          <w:p w:rsidR="00535CD6"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rPr>
            </w:pPr>
            <w:r w:rsidRPr="00F83506">
              <w:rPr>
                <w:rFonts w:eastAsia="Times New Roman" w:cs="Times New Roman"/>
                <w:lang w:val="uk-UA"/>
              </w:rPr>
              <w:t>Упаковка: всі комплекти повинні бути упаковані</w:t>
            </w:r>
          </w:p>
          <w:p w:rsidR="00535CD6" w:rsidRPr="00DD7B75"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uk-UA" w:eastAsia="ru-RU"/>
              </w:rPr>
            </w:pPr>
            <w:r>
              <w:rPr>
                <w:rFonts w:eastAsia="Times New Roman" w:cs="Times New Roman"/>
                <w:lang w:val="uk-UA" w:eastAsia="ru-RU"/>
              </w:rPr>
              <w:t xml:space="preserve">Вироблений </w:t>
            </w:r>
            <w:proofErr w:type="spellStart"/>
            <w:r>
              <w:rPr>
                <w:rFonts w:cs="Times New Roman"/>
              </w:rPr>
              <w:t>згідно</w:t>
            </w:r>
            <w:proofErr w:type="spellEnd"/>
            <w:r>
              <w:rPr>
                <w:rFonts w:eastAsia="Times New Roman" w:cs="Times New Roman"/>
                <w:lang w:val="uk-UA" w:eastAsia="ru-RU"/>
              </w:rPr>
              <w:t xml:space="preserve"> ТУ, </w:t>
            </w:r>
            <w:r>
              <w:rPr>
                <w:rFonts w:cs="Times New Roman"/>
                <w:bCs/>
              </w:rPr>
              <w:t xml:space="preserve">ДСТУ, ГОСТ </w:t>
            </w:r>
            <w:proofErr w:type="spellStart"/>
            <w:r>
              <w:rPr>
                <w:rFonts w:cs="Times New Roman"/>
                <w:bCs/>
              </w:rPr>
              <w:t>або</w:t>
            </w:r>
            <w:proofErr w:type="spellEnd"/>
            <w:r>
              <w:rPr>
                <w:rFonts w:cs="Times New Roman"/>
                <w:bCs/>
              </w:rPr>
              <w:t xml:space="preserve"> </w:t>
            </w:r>
            <w:proofErr w:type="spellStart"/>
            <w:r>
              <w:rPr>
                <w:rFonts w:cs="Times New Roman"/>
                <w:bCs/>
              </w:rPr>
              <w:t>інші</w:t>
            </w:r>
            <w:proofErr w:type="spellEnd"/>
            <w:r>
              <w:rPr>
                <w:rFonts w:cs="Times New Roman"/>
                <w:bCs/>
                <w:lang w:val="uk-UA"/>
              </w:rPr>
              <w:t>.</w:t>
            </w:r>
          </w:p>
          <w:p w:rsidR="00535CD6" w:rsidRPr="00D25111" w:rsidRDefault="00535CD6" w:rsidP="00743101">
            <w:pPr>
              <w:spacing w:after="0"/>
              <w:jc w:val="both"/>
              <w:rPr>
                <w:rFonts w:ascii="Times New Roman" w:eastAsia="Times New Roman" w:hAnsi="Times New Roman"/>
                <w:b/>
                <w:sz w:val="24"/>
                <w:szCs w:val="24"/>
                <w:lang w:eastAsia="ru-RU"/>
              </w:rPr>
            </w:pPr>
            <w:r w:rsidRPr="002B39DB">
              <w:rPr>
                <w:rFonts w:ascii="Times New Roman" w:hAnsi="Times New Roman"/>
                <w:sz w:val="24"/>
                <w:szCs w:val="24"/>
              </w:rPr>
              <w:t>Гарантійний термін не менше – 12 місяців</w:t>
            </w:r>
          </w:p>
        </w:tc>
        <w:tc>
          <w:tcPr>
            <w:tcW w:w="1144" w:type="dxa"/>
            <w:shd w:val="clear" w:color="auto" w:fill="auto"/>
            <w:vAlign w:val="center"/>
          </w:tcPr>
          <w:p w:rsidR="00535CD6" w:rsidRPr="008A4197" w:rsidRDefault="00535CD6" w:rsidP="00743101">
            <w:pPr>
              <w:spacing w:after="0"/>
              <w:jc w:val="center"/>
              <w:rPr>
                <w:rFonts w:ascii="Times New Roman" w:eastAsia="Times New Roman" w:hAnsi="Times New Roman"/>
                <w:b/>
                <w:sz w:val="24"/>
                <w:szCs w:val="24"/>
                <w:lang w:eastAsia="ru-RU"/>
              </w:rPr>
            </w:pPr>
            <w:proofErr w:type="spellStart"/>
            <w:r w:rsidRPr="008A4197">
              <w:rPr>
                <w:rFonts w:ascii="Times New Roman" w:eastAsia="Times New Roman" w:hAnsi="Times New Roman"/>
                <w:b/>
                <w:sz w:val="24"/>
                <w:szCs w:val="24"/>
                <w:lang w:eastAsia="ru-RU"/>
              </w:rPr>
              <w:t>шт</w:t>
            </w:r>
            <w:proofErr w:type="spellEnd"/>
          </w:p>
        </w:tc>
        <w:tc>
          <w:tcPr>
            <w:tcW w:w="1592" w:type="dxa"/>
            <w:shd w:val="clear" w:color="auto" w:fill="auto"/>
            <w:vAlign w:val="center"/>
          </w:tcPr>
          <w:p w:rsidR="00535CD6" w:rsidRDefault="00535CD6" w:rsidP="00743101">
            <w:pPr>
              <w:spacing w:after="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100</w:t>
            </w:r>
          </w:p>
        </w:tc>
      </w:tr>
      <w:tr w:rsidR="00535CD6" w:rsidRPr="008A4197" w:rsidTr="00743101">
        <w:tc>
          <w:tcPr>
            <w:tcW w:w="588" w:type="dxa"/>
            <w:shd w:val="clear" w:color="auto" w:fill="auto"/>
          </w:tcPr>
          <w:p w:rsidR="00535CD6" w:rsidRPr="00ED688D" w:rsidRDefault="00535CD6" w:rsidP="00743101">
            <w:pPr>
              <w:spacing w:after="0"/>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15</w:t>
            </w:r>
          </w:p>
        </w:tc>
        <w:tc>
          <w:tcPr>
            <w:tcW w:w="7351" w:type="dxa"/>
            <w:shd w:val="clear" w:color="auto" w:fill="auto"/>
          </w:tcPr>
          <w:p w:rsidR="00535CD6" w:rsidRPr="00D25111" w:rsidRDefault="00535CD6" w:rsidP="00743101">
            <w:pPr>
              <w:spacing w:after="0"/>
              <w:jc w:val="both"/>
              <w:rPr>
                <w:rFonts w:ascii="Times New Roman" w:eastAsia="Times New Roman" w:hAnsi="Times New Roman"/>
                <w:b/>
                <w:sz w:val="24"/>
                <w:szCs w:val="24"/>
                <w:lang w:eastAsia="ru-RU"/>
              </w:rPr>
            </w:pPr>
            <w:r w:rsidRPr="00D25111">
              <w:rPr>
                <w:rFonts w:ascii="Times New Roman" w:eastAsia="Times New Roman" w:hAnsi="Times New Roman"/>
                <w:b/>
                <w:sz w:val="24"/>
                <w:szCs w:val="24"/>
                <w:lang w:eastAsia="ru-RU"/>
              </w:rPr>
              <w:t>Рушник банний махровий</w:t>
            </w:r>
          </w:p>
          <w:p w:rsidR="00535CD6" w:rsidRPr="00D25111" w:rsidRDefault="00535CD6" w:rsidP="00743101">
            <w:pPr>
              <w:spacing w:after="0"/>
              <w:jc w:val="both"/>
              <w:rPr>
                <w:rFonts w:ascii="Times New Roman" w:eastAsia="Times New Roman" w:hAnsi="Times New Roman"/>
                <w:sz w:val="24"/>
                <w:szCs w:val="24"/>
                <w:lang w:eastAsia="ru-RU"/>
              </w:rPr>
            </w:pPr>
            <w:r w:rsidRPr="00D25111">
              <w:rPr>
                <w:rFonts w:ascii="Times New Roman" w:eastAsia="Times New Roman" w:hAnsi="Times New Roman"/>
                <w:sz w:val="24"/>
                <w:szCs w:val="24"/>
                <w:lang w:eastAsia="ru-RU"/>
              </w:rPr>
              <w:t>Розмір рушника -  70х140</w:t>
            </w:r>
            <w:r>
              <w:rPr>
                <w:rFonts w:ascii="Times New Roman" w:eastAsia="Times New Roman" w:hAnsi="Times New Roman"/>
                <w:sz w:val="24"/>
                <w:szCs w:val="24"/>
                <w:lang w:eastAsia="ru-RU"/>
              </w:rPr>
              <w:t xml:space="preserve"> </w:t>
            </w:r>
            <w:r w:rsidRPr="00D25111">
              <w:rPr>
                <w:rFonts w:ascii="Times New Roman" w:eastAsia="Times New Roman" w:hAnsi="Times New Roman"/>
                <w:sz w:val="24"/>
                <w:szCs w:val="24"/>
                <w:lang w:eastAsia="ru-RU"/>
              </w:rPr>
              <w:t>см</w:t>
            </w:r>
          </w:p>
          <w:p w:rsidR="00535CD6" w:rsidRDefault="00535CD6" w:rsidP="00743101">
            <w:pPr>
              <w:spacing w:after="0"/>
              <w:jc w:val="both"/>
              <w:rPr>
                <w:rFonts w:ascii="Times New Roman" w:eastAsia="Times New Roman" w:hAnsi="Times New Roman"/>
                <w:sz w:val="24"/>
                <w:szCs w:val="24"/>
                <w:lang w:eastAsia="ru-RU"/>
              </w:rPr>
            </w:pPr>
            <w:proofErr w:type="spellStart"/>
            <w:r w:rsidRPr="00D25111">
              <w:rPr>
                <w:rFonts w:ascii="Times New Roman" w:eastAsia="Times New Roman" w:hAnsi="Times New Roman"/>
                <w:sz w:val="24"/>
                <w:szCs w:val="24"/>
                <w:lang w:eastAsia="ru-RU"/>
              </w:rPr>
              <w:t>Щільність</w:t>
            </w:r>
            <w:r>
              <w:rPr>
                <w:rFonts w:ascii="Times New Roman" w:eastAsia="Times New Roman" w:hAnsi="Times New Roman"/>
                <w:sz w:val="24"/>
                <w:szCs w:val="24"/>
                <w:lang w:eastAsia="ru-RU"/>
              </w:rPr>
              <w:t>не</w:t>
            </w:r>
            <w:proofErr w:type="spellEnd"/>
            <w:r>
              <w:rPr>
                <w:rFonts w:ascii="Times New Roman" w:eastAsia="Times New Roman" w:hAnsi="Times New Roman"/>
                <w:sz w:val="24"/>
                <w:szCs w:val="24"/>
                <w:lang w:eastAsia="ru-RU"/>
              </w:rPr>
              <w:t xml:space="preserve"> менше 5</w:t>
            </w:r>
            <w:r w:rsidRPr="00D25111">
              <w:rPr>
                <w:rFonts w:ascii="Times New Roman" w:eastAsia="Times New Roman" w:hAnsi="Times New Roman"/>
                <w:sz w:val="24"/>
                <w:szCs w:val="24"/>
                <w:lang w:eastAsia="ru-RU"/>
              </w:rPr>
              <w:t>00 г/м2</w:t>
            </w:r>
          </w:p>
          <w:p w:rsidR="00535CD6" w:rsidRDefault="00535CD6" w:rsidP="00743101">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Склад </w:t>
            </w:r>
            <w:r w:rsidRPr="00D25111">
              <w:rPr>
                <w:rFonts w:ascii="Times New Roman" w:eastAsia="Times New Roman" w:hAnsi="Times New Roman"/>
                <w:sz w:val="24"/>
                <w:szCs w:val="24"/>
                <w:lang w:eastAsia="ru-RU"/>
              </w:rPr>
              <w:t xml:space="preserve">– 100 % бавовна </w:t>
            </w:r>
          </w:p>
          <w:p w:rsidR="00535CD6"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lang w:val="uk-UA"/>
              </w:rPr>
            </w:pPr>
            <w:r>
              <w:rPr>
                <w:rFonts w:cs="Times New Roman"/>
                <w:shd w:val="clear" w:color="auto" w:fill="FFFFFF"/>
                <w:lang w:val="uk-UA"/>
              </w:rPr>
              <w:lastRenderedPageBreak/>
              <w:t>К</w:t>
            </w:r>
            <w:r w:rsidRPr="00A058B5">
              <w:rPr>
                <w:rFonts w:cs="Times New Roman"/>
                <w:shd w:val="clear" w:color="auto" w:fill="FFFFFF"/>
                <w:lang w:val="uk-UA"/>
              </w:rPr>
              <w:t xml:space="preserve">ольорова гамма </w:t>
            </w:r>
            <w:r>
              <w:rPr>
                <w:rFonts w:cs="Times New Roman"/>
                <w:shd w:val="clear" w:color="auto" w:fill="FFFFFF"/>
                <w:lang w:val="uk-UA"/>
              </w:rPr>
              <w:t>–</w:t>
            </w:r>
            <w:r w:rsidRPr="00A058B5">
              <w:rPr>
                <w:rFonts w:cs="Times New Roman"/>
                <w:shd w:val="clear" w:color="auto" w:fill="FFFFFF"/>
                <w:lang w:val="uk-UA"/>
              </w:rPr>
              <w:t xml:space="preserve"> </w:t>
            </w:r>
            <w:r w:rsidRPr="00F83506">
              <w:rPr>
                <w:rFonts w:cs="Times New Roman"/>
                <w:lang w:val="uk-UA"/>
              </w:rPr>
              <w:t>однотонна</w:t>
            </w:r>
          </w:p>
          <w:p w:rsidR="00535CD6" w:rsidRPr="008C0E03"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color w:val="auto"/>
                <w:lang w:val="uk-UA"/>
              </w:rPr>
            </w:pPr>
            <w:r>
              <w:rPr>
                <w:rFonts w:cs="Times New Roman"/>
                <w:lang w:val="uk-UA"/>
              </w:rPr>
              <w:t>Колір</w:t>
            </w:r>
            <w:r w:rsidRPr="008C0E03">
              <w:rPr>
                <w:rFonts w:cs="Times New Roman"/>
                <w:color w:val="auto"/>
                <w:lang w:val="uk-UA"/>
              </w:rPr>
              <w:t xml:space="preserve">: зелений темний </w:t>
            </w:r>
          </w:p>
          <w:p w:rsidR="00535CD6" w:rsidRPr="008C0E03"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color w:val="auto"/>
                <w:lang w:val="uk-UA"/>
              </w:rPr>
            </w:pPr>
            <w:r w:rsidRPr="008C0E03">
              <w:rPr>
                <w:rFonts w:cs="Times New Roman"/>
                <w:color w:val="auto"/>
                <w:lang w:val="uk-UA"/>
              </w:rPr>
              <w:t>Особливості: відсутність візерунків, штампів, смужок тощо.</w:t>
            </w:r>
          </w:p>
          <w:p w:rsidR="00535CD6"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rPr>
            </w:pPr>
            <w:r w:rsidRPr="00F83506">
              <w:rPr>
                <w:rFonts w:eastAsia="Times New Roman" w:cs="Times New Roman"/>
                <w:lang w:val="uk-UA"/>
              </w:rPr>
              <w:t>Упаковка: всі комплекти повинні бути упаковані</w:t>
            </w:r>
          </w:p>
          <w:p w:rsidR="00535CD6" w:rsidRPr="00DD7B75" w:rsidRDefault="00535CD6" w:rsidP="0074310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uk-UA" w:eastAsia="ru-RU"/>
              </w:rPr>
            </w:pPr>
            <w:r>
              <w:rPr>
                <w:rFonts w:eastAsia="Times New Roman" w:cs="Times New Roman"/>
                <w:lang w:val="uk-UA" w:eastAsia="ru-RU"/>
              </w:rPr>
              <w:t xml:space="preserve">Вироблений </w:t>
            </w:r>
            <w:proofErr w:type="spellStart"/>
            <w:r>
              <w:rPr>
                <w:rFonts w:cs="Times New Roman"/>
              </w:rPr>
              <w:t>згідно</w:t>
            </w:r>
            <w:proofErr w:type="spellEnd"/>
            <w:r>
              <w:rPr>
                <w:rFonts w:eastAsia="Times New Roman" w:cs="Times New Roman"/>
                <w:lang w:val="uk-UA" w:eastAsia="ru-RU"/>
              </w:rPr>
              <w:t xml:space="preserve"> ТУ, </w:t>
            </w:r>
            <w:r>
              <w:rPr>
                <w:rFonts w:cs="Times New Roman"/>
                <w:bCs/>
              </w:rPr>
              <w:t xml:space="preserve">ДСТУ, ГОСТ </w:t>
            </w:r>
            <w:proofErr w:type="spellStart"/>
            <w:r>
              <w:rPr>
                <w:rFonts w:cs="Times New Roman"/>
                <w:bCs/>
              </w:rPr>
              <w:t>або</w:t>
            </w:r>
            <w:proofErr w:type="spellEnd"/>
            <w:r>
              <w:rPr>
                <w:rFonts w:cs="Times New Roman"/>
                <w:bCs/>
              </w:rPr>
              <w:t xml:space="preserve"> </w:t>
            </w:r>
            <w:proofErr w:type="spellStart"/>
            <w:r>
              <w:rPr>
                <w:rFonts w:cs="Times New Roman"/>
                <w:bCs/>
              </w:rPr>
              <w:t>інші</w:t>
            </w:r>
            <w:proofErr w:type="spellEnd"/>
            <w:r>
              <w:rPr>
                <w:rFonts w:cs="Times New Roman"/>
                <w:bCs/>
                <w:lang w:val="uk-UA"/>
              </w:rPr>
              <w:t>.</w:t>
            </w:r>
          </w:p>
          <w:p w:rsidR="00535CD6" w:rsidRPr="00D25111" w:rsidRDefault="00535CD6" w:rsidP="00743101">
            <w:pPr>
              <w:spacing w:after="0"/>
              <w:jc w:val="both"/>
              <w:rPr>
                <w:rFonts w:ascii="Times New Roman" w:eastAsia="Times New Roman" w:hAnsi="Times New Roman"/>
                <w:b/>
                <w:sz w:val="24"/>
                <w:szCs w:val="24"/>
                <w:lang w:eastAsia="ru-RU"/>
              </w:rPr>
            </w:pPr>
            <w:r w:rsidRPr="002B39DB">
              <w:rPr>
                <w:rFonts w:ascii="Times New Roman" w:hAnsi="Times New Roman"/>
                <w:sz w:val="24"/>
                <w:szCs w:val="24"/>
              </w:rPr>
              <w:t>Гарантійний термін не менше – 12 місяців</w:t>
            </w:r>
          </w:p>
        </w:tc>
        <w:tc>
          <w:tcPr>
            <w:tcW w:w="1144" w:type="dxa"/>
            <w:shd w:val="clear" w:color="auto" w:fill="auto"/>
            <w:vAlign w:val="center"/>
          </w:tcPr>
          <w:p w:rsidR="00535CD6" w:rsidRPr="008A4197" w:rsidRDefault="00535CD6" w:rsidP="00743101">
            <w:pPr>
              <w:spacing w:after="0"/>
              <w:jc w:val="center"/>
              <w:rPr>
                <w:rFonts w:ascii="Times New Roman" w:eastAsia="Times New Roman" w:hAnsi="Times New Roman"/>
                <w:b/>
                <w:sz w:val="24"/>
                <w:szCs w:val="24"/>
                <w:lang w:eastAsia="ru-RU"/>
              </w:rPr>
            </w:pPr>
            <w:proofErr w:type="spellStart"/>
            <w:r w:rsidRPr="008A4197">
              <w:rPr>
                <w:rFonts w:ascii="Times New Roman" w:eastAsia="Times New Roman" w:hAnsi="Times New Roman"/>
                <w:b/>
                <w:sz w:val="24"/>
                <w:szCs w:val="24"/>
                <w:lang w:eastAsia="ru-RU"/>
              </w:rPr>
              <w:lastRenderedPageBreak/>
              <w:t>шт</w:t>
            </w:r>
            <w:proofErr w:type="spellEnd"/>
          </w:p>
        </w:tc>
        <w:tc>
          <w:tcPr>
            <w:tcW w:w="1592" w:type="dxa"/>
            <w:shd w:val="clear" w:color="auto" w:fill="auto"/>
            <w:vAlign w:val="center"/>
          </w:tcPr>
          <w:p w:rsidR="00535CD6" w:rsidRDefault="00535CD6" w:rsidP="00743101">
            <w:pPr>
              <w:spacing w:after="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100</w:t>
            </w:r>
          </w:p>
        </w:tc>
      </w:tr>
    </w:tbl>
    <w:p w:rsidR="00535CD6" w:rsidRDefault="00535CD6" w:rsidP="00B57806">
      <w:pPr>
        <w:tabs>
          <w:tab w:val="left" w:pos="851"/>
        </w:tabs>
        <w:spacing w:after="0" w:line="0" w:lineRule="atLeast"/>
        <w:jc w:val="both"/>
        <w:rPr>
          <w:rFonts w:ascii="Times New Roman" w:hAnsi="Times New Roman"/>
          <w:i/>
          <w:sz w:val="24"/>
          <w:szCs w:val="24"/>
          <w:lang w:eastAsia="zh-CN"/>
        </w:rPr>
      </w:pPr>
    </w:p>
    <w:p w:rsidR="00753793" w:rsidRPr="00047732" w:rsidRDefault="004857A8" w:rsidP="00B57806">
      <w:pPr>
        <w:pStyle w:val="a3"/>
        <w:numPr>
          <w:ilvl w:val="0"/>
          <w:numId w:val="1"/>
        </w:numPr>
        <w:spacing w:after="0" w:line="0" w:lineRule="atLeast"/>
        <w:ind w:left="0" w:firstLine="567"/>
        <w:jc w:val="both"/>
        <w:rPr>
          <w:rFonts w:ascii="Times New Roman" w:hAnsi="Times New Roman"/>
          <w:sz w:val="24"/>
          <w:szCs w:val="24"/>
          <w:lang w:val="uk-UA"/>
        </w:rPr>
      </w:pPr>
      <w:r w:rsidRPr="00047732">
        <w:rPr>
          <w:rFonts w:ascii="Times New Roman" w:hAnsi="Times New Roman"/>
          <w:b/>
          <w:sz w:val="24"/>
          <w:szCs w:val="24"/>
          <w:lang w:val="uk-UA"/>
        </w:rPr>
        <w:t xml:space="preserve">Очікувана </w:t>
      </w:r>
      <w:r w:rsidR="00753793" w:rsidRPr="00047732">
        <w:rPr>
          <w:rFonts w:ascii="Times New Roman" w:hAnsi="Times New Roman"/>
          <w:b/>
          <w:sz w:val="24"/>
          <w:szCs w:val="24"/>
          <w:lang w:val="uk-UA"/>
        </w:rPr>
        <w:t>вартість предмета закупівлі:</w:t>
      </w:r>
    </w:p>
    <w:p w:rsidR="004857A8" w:rsidRPr="00047732" w:rsidRDefault="00535CD6" w:rsidP="00B57806">
      <w:pPr>
        <w:tabs>
          <w:tab w:val="left" w:pos="851"/>
        </w:tabs>
        <w:spacing w:after="0" w:line="0" w:lineRule="atLeast"/>
        <w:ind w:firstLine="567"/>
        <w:jc w:val="both"/>
        <w:rPr>
          <w:rFonts w:ascii="Times New Roman" w:hAnsi="Times New Roman"/>
          <w:sz w:val="24"/>
          <w:szCs w:val="24"/>
        </w:rPr>
      </w:pPr>
      <w:r w:rsidRPr="00535CD6">
        <w:rPr>
          <w:rFonts w:ascii="Times New Roman" w:hAnsi="Times New Roman"/>
          <w:sz w:val="24"/>
          <w:szCs w:val="24"/>
        </w:rPr>
        <w:t>429 000,00 грн. (Чотириста двадцять дев’ять тисяч гривень 00 копійок) з ПДВ.</w:t>
      </w:r>
    </w:p>
    <w:p w:rsidR="006570AF" w:rsidRPr="00047732" w:rsidRDefault="006570AF" w:rsidP="00B57806">
      <w:pPr>
        <w:numPr>
          <w:ilvl w:val="0"/>
          <w:numId w:val="1"/>
        </w:numPr>
        <w:tabs>
          <w:tab w:val="left" w:pos="851"/>
        </w:tabs>
        <w:spacing w:after="0" w:line="0" w:lineRule="atLeast"/>
        <w:ind w:left="0" w:firstLine="567"/>
        <w:jc w:val="both"/>
        <w:rPr>
          <w:rFonts w:ascii="Times New Roman" w:hAnsi="Times New Roman"/>
          <w:b/>
          <w:sz w:val="24"/>
          <w:szCs w:val="24"/>
          <w:lang w:eastAsia="ru-RU"/>
        </w:rPr>
      </w:pPr>
      <w:r w:rsidRPr="00047732">
        <w:rPr>
          <w:rFonts w:ascii="Times New Roman" w:hAnsi="Times New Roman"/>
          <w:b/>
          <w:sz w:val="24"/>
          <w:szCs w:val="24"/>
          <w:lang w:eastAsia="ru-RU"/>
        </w:rPr>
        <w:t>Обґрунтування розміру бюджетного призначення та очікуваної вартості предмета закупівлі:</w:t>
      </w:r>
    </w:p>
    <w:p w:rsidR="006570AF" w:rsidRDefault="006570AF" w:rsidP="00B57806">
      <w:pPr>
        <w:tabs>
          <w:tab w:val="left" w:pos="851"/>
        </w:tabs>
        <w:spacing w:after="0" w:line="0" w:lineRule="atLeast"/>
        <w:ind w:firstLine="567"/>
        <w:jc w:val="both"/>
        <w:rPr>
          <w:rFonts w:ascii="Times New Roman" w:hAnsi="Times New Roman"/>
          <w:sz w:val="24"/>
          <w:szCs w:val="24"/>
          <w:lang w:eastAsia="ru-RU"/>
        </w:rPr>
      </w:pPr>
      <w:r w:rsidRPr="00047732">
        <w:rPr>
          <w:rFonts w:ascii="Times New Roman" w:hAnsi="Times New Roman"/>
          <w:sz w:val="24"/>
          <w:szCs w:val="24"/>
          <w:lang w:eastAsia="ru-RU"/>
        </w:rPr>
        <w:t xml:space="preserve">Розмір бюджетного призначення для предмета закупівлі </w:t>
      </w:r>
      <w:r w:rsidR="00535CD6" w:rsidRPr="00535CD6">
        <w:rPr>
          <w:rFonts w:ascii="Times New Roman" w:hAnsi="Times New Roman"/>
          <w:sz w:val="24"/>
          <w:szCs w:val="24"/>
          <w:lang w:eastAsia="zh-CN"/>
        </w:rPr>
        <w:t>Вироби домашнього текстилю (Код за ДК 021:2015 - 39510000-0 Вироби домашнього текстилю</w:t>
      </w:r>
      <w:r w:rsidRPr="00047732">
        <w:rPr>
          <w:rFonts w:ascii="Times New Roman" w:hAnsi="Times New Roman"/>
          <w:sz w:val="24"/>
          <w:szCs w:val="24"/>
          <w:lang w:eastAsia="zh-CN"/>
        </w:rPr>
        <w:t>)</w:t>
      </w:r>
      <w:r w:rsidRPr="00047732">
        <w:rPr>
          <w:rFonts w:ascii="Times New Roman" w:hAnsi="Times New Roman"/>
          <w:sz w:val="24"/>
          <w:szCs w:val="24"/>
          <w:lang w:eastAsia="ru-RU"/>
        </w:rPr>
        <w:t xml:space="preserve"> сформований з урахуванням очікуваної вартості закупівлі</w:t>
      </w:r>
      <w:r w:rsidR="00DA1849" w:rsidRPr="00047732">
        <w:rPr>
          <w:rFonts w:ascii="Times New Roman" w:hAnsi="Times New Roman"/>
          <w:sz w:val="24"/>
          <w:szCs w:val="24"/>
          <w:lang w:eastAsia="ru-RU"/>
        </w:rPr>
        <w:t xml:space="preserve"> що включає </w:t>
      </w:r>
      <w:r w:rsidR="00E320B1" w:rsidRPr="00047732">
        <w:rPr>
          <w:rFonts w:ascii="Times New Roman" w:hAnsi="Times New Roman"/>
          <w:sz w:val="24"/>
          <w:szCs w:val="24"/>
          <w:lang w:eastAsia="ru-RU"/>
        </w:rPr>
        <w:t>бюджетн</w:t>
      </w:r>
      <w:r w:rsidR="00E320B1">
        <w:rPr>
          <w:rFonts w:ascii="Times New Roman" w:hAnsi="Times New Roman"/>
          <w:sz w:val="24"/>
          <w:szCs w:val="24"/>
          <w:lang w:eastAsia="ru-RU"/>
        </w:rPr>
        <w:t>е</w:t>
      </w:r>
      <w:r w:rsidR="00E320B1" w:rsidRPr="00047732">
        <w:rPr>
          <w:rFonts w:ascii="Times New Roman" w:hAnsi="Times New Roman"/>
          <w:sz w:val="24"/>
          <w:szCs w:val="24"/>
          <w:lang w:eastAsia="ru-RU"/>
        </w:rPr>
        <w:t xml:space="preserve"> призначення на 2024 рік </w:t>
      </w:r>
      <w:r w:rsidR="00E320B1">
        <w:rPr>
          <w:rFonts w:ascii="Times New Roman" w:hAnsi="Times New Roman"/>
          <w:sz w:val="24"/>
          <w:szCs w:val="24"/>
          <w:lang w:eastAsia="ru-RU"/>
        </w:rPr>
        <w:t xml:space="preserve">та додаткові </w:t>
      </w:r>
      <w:r w:rsidR="00DA1849" w:rsidRPr="00047732">
        <w:rPr>
          <w:rFonts w:ascii="Times New Roman" w:hAnsi="Times New Roman"/>
          <w:sz w:val="24"/>
          <w:szCs w:val="24"/>
          <w:lang w:eastAsia="ru-RU"/>
        </w:rPr>
        <w:t>кошт</w:t>
      </w:r>
      <w:r w:rsidR="00535CD6">
        <w:rPr>
          <w:rFonts w:ascii="Times New Roman" w:hAnsi="Times New Roman"/>
          <w:sz w:val="24"/>
          <w:szCs w:val="24"/>
          <w:lang w:eastAsia="ru-RU"/>
        </w:rPr>
        <w:t>и</w:t>
      </w:r>
      <w:r w:rsidR="00E320B1">
        <w:rPr>
          <w:rFonts w:ascii="Times New Roman" w:hAnsi="Times New Roman"/>
          <w:sz w:val="24"/>
          <w:szCs w:val="24"/>
          <w:lang w:eastAsia="ru-RU"/>
        </w:rPr>
        <w:t>,</w:t>
      </w:r>
      <w:r w:rsidR="00DA1849" w:rsidRPr="00047732">
        <w:rPr>
          <w:rFonts w:ascii="Times New Roman" w:hAnsi="Times New Roman"/>
          <w:sz w:val="24"/>
          <w:szCs w:val="24"/>
          <w:lang w:eastAsia="ru-RU"/>
        </w:rPr>
        <w:t xml:space="preserve"> </w:t>
      </w:r>
      <w:r w:rsidR="00E320B1">
        <w:rPr>
          <w:rFonts w:ascii="Times New Roman" w:hAnsi="Times New Roman"/>
          <w:sz w:val="24"/>
          <w:szCs w:val="24"/>
          <w:lang w:eastAsia="ru-RU"/>
        </w:rPr>
        <w:t>виділені</w:t>
      </w:r>
      <w:r w:rsidR="00E320B1" w:rsidRPr="00E320B1">
        <w:rPr>
          <w:rFonts w:ascii="Times New Roman" w:hAnsi="Times New Roman"/>
          <w:sz w:val="24"/>
          <w:szCs w:val="24"/>
          <w:lang w:eastAsia="ru-RU"/>
        </w:rPr>
        <w:t xml:space="preserve"> </w:t>
      </w:r>
      <w:r w:rsidR="00E320B1">
        <w:rPr>
          <w:rFonts w:ascii="Times New Roman" w:hAnsi="Times New Roman"/>
          <w:sz w:val="24"/>
          <w:szCs w:val="24"/>
          <w:lang w:eastAsia="ru-RU"/>
        </w:rPr>
        <w:t xml:space="preserve">за </w:t>
      </w:r>
      <w:r w:rsidR="00E320B1" w:rsidRPr="00E320B1">
        <w:rPr>
          <w:rFonts w:ascii="Times New Roman" w:hAnsi="Times New Roman"/>
          <w:sz w:val="24"/>
          <w:szCs w:val="24"/>
          <w:lang w:eastAsia="ru-RU"/>
        </w:rPr>
        <w:t>бюджетною програмою КПКВК 3401110 «Розвиток спорту серед осіб з інвалідністю та їх фізкультурно-спортивна реабілітація»</w:t>
      </w:r>
      <w:r w:rsidR="00E320B1">
        <w:rPr>
          <w:rFonts w:ascii="Times New Roman" w:hAnsi="Times New Roman"/>
          <w:sz w:val="24"/>
          <w:szCs w:val="24"/>
          <w:lang w:eastAsia="ru-RU"/>
        </w:rPr>
        <w:t>, що підтверджується Довідкою №18 від 07 серпня 2024 року «Про зміни до плану використання бюджетних коштів на 2024 рік»</w:t>
      </w:r>
      <w:r w:rsidR="00E320B1" w:rsidRPr="00E320B1">
        <w:rPr>
          <w:rFonts w:ascii="Times New Roman" w:hAnsi="Times New Roman"/>
          <w:sz w:val="24"/>
          <w:szCs w:val="24"/>
          <w:lang w:eastAsia="ru-RU"/>
        </w:rPr>
        <w:t xml:space="preserve"> для забезпечення подальшого функціонування об’єктів Центру.</w:t>
      </w:r>
    </w:p>
    <w:p w:rsidR="006570AF" w:rsidRDefault="006570AF" w:rsidP="00B57806">
      <w:pPr>
        <w:tabs>
          <w:tab w:val="left" w:pos="851"/>
        </w:tabs>
        <w:spacing w:after="0" w:line="0" w:lineRule="atLeast"/>
        <w:ind w:firstLine="567"/>
        <w:jc w:val="both"/>
        <w:rPr>
          <w:rFonts w:ascii="Times New Roman" w:hAnsi="Times New Roman"/>
          <w:sz w:val="24"/>
          <w:szCs w:val="24"/>
          <w:lang w:eastAsia="ru-RU"/>
        </w:rPr>
      </w:pPr>
      <w:r w:rsidRPr="003A6893">
        <w:rPr>
          <w:rFonts w:ascii="Times New Roman" w:hAnsi="Times New Roman"/>
          <w:sz w:val="24"/>
          <w:szCs w:val="24"/>
          <w:lang w:eastAsia="ru-RU"/>
        </w:rPr>
        <w:t>Очікувану вартість предмета закупівлі обумовлено аналізом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аналізу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w:t>
      </w:r>
      <w:r w:rsidR="00273712" w:rsidRPr="003A6893">
        <w:rPr>
          <w:rFonts w:ascii="Times New Roman" w:hAnsi="Times New Roman"/>
          <w:sz w:val="24"/>
          <w:szCs w:val="24"/>
          <w:lang w:eastAsia="ru-RU"/>
        </w:rPr>
        <w:t xml:space="preserve"> електронній системі закупівель</w:t>
      </w:r>
      <w:r w:rsidRPr="003A6893">
        <w:rPr>
          <w:rFonts w:ascii="Times New Roman" w:hAnsi="Times New Roman"/>
          <w:sz w:val="24"/>
          <w:szCs w:val="24"/>
          <w:lang w:eastAsia="ru-RU"/>
        </w:rPr>
        <w:t>, тощо. Відповідно до вказаної методики, при визначені очікуваної вартості предмету закупівлі був проведений моніторинг цін в електронній системі закупівель «Прозоро»</w:t>
      </w:r>
      <w:r w:rsidR="00B57806" w:rsidRPr="003A6893">
        <w:rPr>
          <w:rFonts w:ascii="Times New Roman" w:hAnsi="Times New Roman"/>
          <w:sz w:val="24"/>
          <w:szCs w:val="24"/>
          <w:lang w:eastAsia="ru-RU"/>
        </w:rPr>
        <w:t xml:space="preserve"> на </w:t>
      </w:r>
      <w:r w:rsidR="00B57806" w:rsidRPr="003A6893">
        <w:rPr>
          <w:rFonts w:ascii="Times New Roman" w:hAnsi="Times New Roman"/>
          <w:sz w:val="24"/>
          <w:szCs w:val="24"/>
          <w:lang w:eastAsia="zh-CN"/>
        </w:rPr>
        <w:t>аналогічні</w:t>
      </w:r>
      <w:r w:rsidR="00B57806" w:rsidRPr="003A6893">
        <w:rPr>
          <w:rFonts w:ascii="Times New Roman" w:hAnsi="Times New Roman"/>
          <w:sz w:val="24"/>
          <w:szCs w:val="24"/>
          <w:lang w:eastAsia="ru-RU"/>
        </w:rPr>
        <w:t xml:space="preserve"> за технічними характеристиками товари</w:t>
      </w:r>
      <w:r w:rsidRPr="003A6893">
        <w:rPr>
          <w:rFonts w:ascii="Times New Roman" w:hAnsi="Times New Roman"/>
          <w:sz w:val="24"/>
          <w:szCs w:val="24"/>
          <w:lang w:eastAsia="ru-RU"/>
        </w:rPr>
        <w:t>.</w:t>
      </w:r>
    </w:p>
    <w:p w:rsidR="00EF1946" w:rsidRPr="00047732" w:rsidRDefault="00EF1946" w:rsidP="00B57806">
      <w:pPr>
        <w:tabs>
          <w:tab w:val="left" w:pos="851"/>
        </w:tabs>
        <w:spacing w:after="0" w:line="0" w:lineRule="atLeast"/>
        <w:ind w:firstLine="567"/>
        <w:jc w:val="both"/>
        <w:rPr>
          <w:rFonts w:ascii="Times New Roman" w:hAnsi="Times New Roman"/>
          <w:sz w:val="24"/>
          <w:szCs w:val="24"/>
          <w:lang w:eastAsia="ru-RU"/>
        </w:rPr>
      </w:pPr>
    </w:p>
    <w:p w:rsidR="004857A8" w:rsidRPr="00047732" w:rsidRDefault="004857A8" w:rsidP="00B57806">
      <w:pPr>
        <w:pStyle w:val="a3"/>
        <w:numPr>
          <w:ilvl w:val="0"/>
          <w:numId w:val="1"/>
        </w:numPr>
        <w:tabs>
          <w:tab w:val="left" w:pos="0"/>
        </w:tabs>
        <w:spacing w:after="0" w:line="0" w:lineRule="atLeast"/>
        <w:ind w:left="0" w:firstLine="567"/>
        <w:jc w:val="both"/>
        <w:rPr>
          <w:rFonts w:ascii="Times New Roman" w:hAnsi="Times New Roman"/>
          <w:b/>
          <w:sz w:val="24"/>
          <w:szCs w:val="24"/>
          <w:lang w:val="uk-UA"/>
        </w:rPr>
      </w:pPr>
      <w:r w:rsidRPr="00047732">
        <w:rPr>
          <w:rFonts w:ascii="Times New Roman" w:hAnsi="Times New Roman"/>
          <w:b/>
          <w:sz w:val="24"/>
          <w:szCs w:val="24"/>
          <w:lang w:val="uk-UA"/>
        </w:rPr>
        <w:t>Процедура закупівлі:</w:t>
      </w:r>
    </w:p>
    <w:p w:rsidR="003D3714" w:rsidRDefault="006570AF" w:rsidP="00B57806">
      <w:pPr>
        <w:tabs>
          <w:tab w:val="left" w:pos="851"/>
        </w:tabs>
        <w:spacing w:after="0" w:line="0" w:lineRule="atLeast"/>
        <w:ind w:firstLine="567"/>
        <w:jc w:val="both"/>
        <w:rPr>
          <w:rFonts w:ascii="Times New Roman" w:hAnsi="Times New Roman"/>
          <w:sz w:val="24"/>
          <w:szCs w:val="24"/>
          <w:lang w:eastAsia="ru-RU"/>
        </w:rPr>
      </w:pPr>
      <w:r w:rsidRPr="00047732">
        <w:rPr>
          <w:rFonts w:ascii="Times New Roman" w:hAnsi="Times New Roman"/>
          <w:sz w:val="24"/>
          <w:szCs w:val="24"/>
          <w:lang w:eastAsia="ru-RU"/>
        </w:rPr>
        <w:t xml:space="preserve">Для закупівлі </w:t>
      </w:r>
      <w:r w:rsidR="00535CD6" w:rsidRPr="00535CD6">
        <w:rPr>
          <w:rFonts w:ascii="Times New Roman" w:hAnsi="Times New Roman"/>
          <w:sz w:val="24"/>
          <w:szCs w:val="24"/>
          <w:lang w:eastAsia="zh-CN"/>
        </w:rPr>
        <w:t>Вироби домашнього текстилю (Код за ДК 021:2015 - 39510000-0 Вироби домашнього текстилю</w:t>
      </w:r>
      <w:r w:rsidR="00535CD6" w:rsidRPr="00047732">
        <w:rPr>
          <w:rFonts w:ascii="Times New Roman" w:hAnsi="Times New Roman"/>
          <w:sz w:val="24"/>
          <w:szCs w:val="24"/>
          <w:lang w:eastAsia="zh-CN"/>
        </w:rPr>
        <w:t>)</w:t>
      </w:r>
      <w:r w:rsidR="00535CD6" w:rsidRPr="00047732">
        <w:rPr>
          <w:rFonts w:ascii="Times New Roman" w:hAnsi="Times New Roman"/>
          <w:sz w:val="24"/>
          <w:szCs w:val="24"/>
          <w:lang w:eastAsia="ru-RU"/>
        </w:rPr>
        <w:t xml:space="preserve"> </w:t>
      </w:r>
      <w:r w:rsidRPr="00047732">
        <w:rPr>
          <w:rFonts w:ascii="Times New Roman" w:hAnsi="Times New Roman"/>
          <w:sz w:val="24"/>
          <w:szCs w:val="24"/>
          <w:lang w:eastAsia="ru-RU"/>
        </w:rPr>
        <w:t>підприємством «Західний реабілітаційно-спортивний центр» Національного комітету спорту інвалідів України», керуючись ОСОБЛИВОСТЯМИ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w:t>
      </w:r>
      <w:r w:rsidR="00535CD6">
        <w:rPr>
          <w:rFonts w:ascii="Times New Roman" w:hAnsi="Times New Roman"/>
          <w:sz w:val="24"/>
          <w:szCs w:val="24"/>
          <w:lang w:eastAsia="ru-RU"/>
        </w:rPr>
        <w:t xml:space="preserve"> (далі – Особливості)</w:t>
      </w:r>
      <w:r w:rsidRPr="00047732">
        <w:rPr>
          <w:rFonts w:ascii="Times New Roman" w:hAnsi="Times New Roman"/>
          <w:sz w:val="24"/>
          <w:szCs w:val="24"/>
          <w:lang w:eastAsia="ru-RU"/>
        </w:rPr>
        <w:t xml:space="preserve">, Законом України «Про публічні закупівлі» та іншими нормативними актами чинного законодавства, прийнято рішення про оприлюднення в електронній системі закупівель </w:t>
      </w:r>
      <w:r w:rsidR="00535CD6" w:rsidRPr="00047732">
        <w:rPr>
          <w:rFonts w:ascii="Times New Roman" w:hAnsi="Times New Roman"/>
          <w:sz w:val="24"/>
          <w:szCs w:val="24"/>
          <w:lang w:eastAsia="ru-RU"/>
        </w:rPr>
        <w:t>«Прозоро»</w:t>
      </w:r>
      <w:r w:rsidR="00535CD6">
        <w:rPr>
          <w:rFonts w:ascii="Times New Roman" w:hAnsi="Times New Roman"/>
          <w:sz w:val="24"/>
          <w:szCs w:val="24"/>
          <w:lang w:eastAsia="ru-RU"/>
        </w:rPr>
        <w:t xml:space="preserve"> </w:t>
      </w:r>
      <w:r w:rsidRPr="00047732">
        <w:rPr>
          <w:rFonts w:ascii="Times New Roman" w:hAnsi="Times New Roman"/>
          <w:sz w:val="24"/>
          <w:szCs w:val="24"/>
          <w:lang w:eastAsia="ru-RU"/>
        </w:rPr>
        <w:t>закупівлі за процедурою відкриті торги (з особливостями, в порядку, визначеному постановою Кабінету Міністрів України №1178 від 12.10.2022р.).</w:t>
      </w:r>
    </w:p>
    <w:p w:rsidR="00535CD6" w:rsidRDefault="00535CD6" w:rsidP="00B57806">
      <w:pPr>
        <w:tabs>
          <w:tab w:val="left" w:pos="851"/>
        </w:tabs>
        <w:spacing w:after="0" w:line="0" w:lineRule="atLeast"/>
        <w:ind w:firstLine="567"/>
        <w:jc w:val="both"/>
        <w:rPr>
          <w:rFonts w:ascii="Times New Roman" w:hAnsi="Times New Roman"/>
          <w:sz w:val="24"/>
          <w:szCs w:val="24"/>
          <w:lang w:eastAsia="ru-RU"/>
        </w:rPr>
      </w:pPr>
      <w:r w:rsidRPr="00535CD6">
        <w:rPr>
          <w:rFonts w:ascii="Times New Roman" w:hAnsi="Times New Roman"/>
          <w:sz w:val="24"/>
          <w:szCs w:val="24"/>
          <w:lang w:eastAsia="ru-RU"/>
        </w:rPr>
        <w:t>Закупівля здійснюється на підставі пункту 15 Особливостей - «Якщо у замовника виникла додаткова потреба (яку замовник не міг передбачити на момент здійснення закупівлі за тотожним предметом закупівлі) у здійсненні закупівлі за предметом закупівлі, закупівля за яким ним вже була здійснена у поточному році, очікувана вартість такого предмета закупівлі не додається до очікуваної вартості тотожного предмета закупівлі (тотожних предметів закупівель), закупівля яких була здійснена, а замовник обирає вид закупівлі такого предмета закупівлі з урахуванням вартісних меж, визначених цими особливостями.</w:t>
      </w:r>
    </w:p>
    <w:p w:rsidR="00047732" w:rsidRDefault="00047732" w:rsidP="00B57806">
      <w:pPr>
        <w:tabs>
          <w:tab w:val="left" w:pos="851"/>
        </w:tabs>
        <w:spacing w:after="0" w:line="0" w:lineRule="atLeast"/>
        <w:ind w:firstLine="567"/>
        <w:jc w:val="both"/>
        <w:rPr>
          <w:rFonts w:ascii="Times New Roman" w:hAnsi="Times New Roman"/>
          <w:sz w:val="24"/>
          <w:szCs w:val="24"/>
          <w:lang w:eastAsia="ru-RU"/>
        </w:rPr>
      </w:pPr>
    </w:p>
    <w:p w:rsidR="00047732" w:rsidRPr="00047732" w:rsidRDefault="00047732" w:rsidP="00B57806">
      <w:pPr>
        <w:tabs>
          <w:tab w:val="left" w:pos="851"/>
        </w:tabs>
        <w:spacing w:after="0" w:line="0" w:lineRule="atLeast"/>
        <w:ind w:firstLine="567"/>
        <w:jc w:val="both"/>
        <w:rPr>
          <w:rFonts w:ascii="Times New Roman" w:hAnsi="Times New Roman"/>
          <w:sz w:val="24"/>
          <w:szCs w:val="24"/>
          <w:lang w:eastAsia="ru-RU"/>
        </w:rPr>
      </w:pPr>
    </w:p>
    <w:p w:rsidR="003D3714" w:rsidRPr="00047732" w:rsidRDefault="003D3714" w:rsidP="00B57806">
      <w:pPr>
        <w:tabs>
          <w:tab w:val="left" w:pos="851"/>
        </w:tabs>
        <w:spacing w:after="0" w:line="0" w:lineRule="atLeast"/>
        <w:jc w:val="both"/>
        <w:rPr>
          <w:rFonts w:ascii="Times New Roman" w:hAnsi="Times New Roman"/>
          <w:sz w:val="24"/>
          <w:szCs w:val="24"/>
          <w:lang w:eastAsia="ru-RU"/>
        </w:rPr>
      </w:pPr>
    </w:p>
    <w:p w:rsidR="003D3714" w:rsidRPr="00047732" w:rsidRDefault="003A6893" w:rsidP="00B57806">
      <w:pPr>
        <w:tabs>
          <w:tab w:val="left" w:pos="851"/>
        </w:tabs>
        <w:spacing w:after="0" w:line="0" w:lineRule="atLeast"/>
        <w:ind w:firstLine="567"/>
        <w:jc w:val="both"/>
        <w:rPr>
          <w:rFonts w:ascii="Times New Roman" w:hAnsi="Times New Roman"/>
          <w:b/>
          <w:sz w:val="24"/>
          <w:szCs w:val="24"/>
          <w:lang w:eastAsia="ru-RU"/>
        </w:rPr>
      </w:pPr>
      <w:proofErr w:type="spellStart"/>
      <w:r w:rsidRPr="003A6893">
        <w:rPr>
          <w:rFonts w:ascii="Times New Roman" w:hAnsi="Times New Roman"/>
          <w:b/>
          <w:sz w:val="24"/>
          <w:szCs w:val="24"/>
          <w:lang w:eastAsia="ru-RU"/>
        </w:rPr>
        <w:t>Каштелянт</w:t>
      </w:r>
      <w:proofErr w:type="spellEnd"/>
      <w:r w:rsidRPr="003A6893">
        <w:rPr>
          <w:rFonts w:ascii="Times New Roman" w:hAnsi="Times New Roman"/>
          <w:b/>
          <w:sz w:val="24"/>
          <w:szCs w:val="24"/>
          <w:lang w:eastAsia="ru-RU"/>
        </w:rPr>
        <w:tab/>
      </w:r>
      <w:r w:rsidR="003D3714" w:rsidRPr="003A6893">
        <w:rPr>
          <w:rFonts w:ascii="Times New Roman" w:hAnsi="Times New Roman"/>
          <w:b/>
          <w:sz w:val="24"/>
          <w:szCs w:val="24"/>
          <w:lang w:eastAsia="ru-RU"/>
        </w:rPr>
        <w:tab/>
      </w:r>
      <w:r w:rsidR="003D3714" w:rsidRPr="003A6893">
        <w:rPr>
          <w:rFonts w:ascii="Times New Roman" w:hAnsi="Times New Roman"/>
          <w:b/>
          <w:sz w:val="24"/>
          <w:szCs w:val="24"/>
          <w:lang w:eastAsia="ru-RU"/>
        </w:rPr>
        <w:tab/>
      </w:r>
      <w:r w:rsidR="003D3714" w:rsidRPr="003A6893">
        <w:rPr>
          <w:rFonts w:ascii="Times New Roman" w:hAnsi="Times New Roman"/>
          <w:b/>
          <w:sz w:val="24"/>
          <w:szCs w:val="24"/>
          <w:lang w:eastAsia="ru-RU"/>
        </w:rPr>
        <w:tab/>
      </w:r>
      <w:r w:rsidR="003D3714" w:rsidRPr="003A6893">
        <w:rPr>
          <w:rFonts w:ascii="Times New Roman" w:hAnsi="Times New Roman"/>
          <w:b/>
          <w:sz w:val="24"/>
          <w:szCs w:val="24"/>
          <w:lang w:eastAsia="ru-RU"/>
        </w:rPr>
        <w:tab/>
      </w:r>
      <w:r w:rsidR="003D3714" w:rsidRPr="003A6893">
        <w:rPr>
          <w:rFonts w:ascii="Times New Roman" w:hAnsi="Times New Roman"/>
          <w:b/>
          <w:sz w:val="24"/>
          <w:szCs w:val="24"/>
          <w:lang w:eastAsia="ru-RU"/>
        </w:rPr>
        <w:tab/>
      </w:r>
      <w:r w:rsidR="003D3714" w:rsidRPr="003A6893">
        <w:rPr>
          <w:rFonts w:ascii="Times New Roman" w:hAnsi="Times New Roman"/>
          <w:b/>
          <w:sz w:val="24"/>
          <w:szCs w:val="24"/>
          <w:lang w:eastAsia="ru-RU"/>
        </w:rPr>
        <w:tab/>
      </w:r>
      <w:r w:rsidR="003D3714" w:rsidRPr="003A6893">
        <w:rPr>
          <w:rFonts w:ascii="Times New Roman" w:hAnsi="Times New Roman"/>
          <w:b/>
          <w:sz w:val="24"/>
          <w:szCs w:val="24"/>
          <w:lang w:eastAsia="ru-RU"/>
        </w:rPr>
        <w:tab/>
      </w:r>
      <w:r w:rsidR="003D3714" w:rsidRPr="003A6893">
        <w:rPr>
          <w:rFonts w:ascii="Times New Roman" w:hAnsi="Times New Roman"/>
          <w:b/>
          <w:sz w:val="24"/>
          <w:szCs w:val="24"/>
          <w:lang w:eastAsia="ru-RU"/>
        </w:rPr>
        <w:tab/>
        <w:t xml:space="preserve"> </w:t>
      </w:r>
      <w:proofErr w:type="spellStart"/>
      <w:r w:rsidRPr="003A6893">
        <w:rPr>
          <w:rFonts w:ascii="Times New Roman" w:hAnsi="Times New Roman"/>
          <w:b/>
          <w:sz w:val="24"/>
          <w:szCs w:val="24"/>
          <w:lang w:eastAsia="ru-RU"/>
        </w:rPr>
        <w:t>Сиплива</w:t>
      </w:r>
      <w:proofErr w:type="spellEnd"/>
      <w:r w:rsidRPr="003A6893">
        <w:rPr>
          <w:rFonts w:ascii="Times New Roman" w:hAnsi="Times New Roman"/>
          <w:b/>
          <w:sz w:val="24"/>
          <w:szCs w:val="24"/>
          <w:lang w:eastAsia="ru-RU"/>
        </w:rPr>
        <w:t xml:space="preserve"> Г.М.</w:t>
      </w:r>
    </w:p>
    <w:sectPr w:rsidR="003D3714" w:rsidRPr="00047732" w:rsidSect="00E453EF">
      <w:pgSz w:w="11906" w:h="16838"/>
      <w:pgMar w:top="284" w:right="566"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A68A2"/>
    <w:multiLevelType w:val="hybridMultilevel"/>
    <w:tmpl w:val="273230C2"/>
    <w:lvl w:ilvl="0" w:tplc="A2FC0488">
      <w:start w:val="1"/>
      <w:numFmt w:val="decimal"/>
      <w:suff w:val="space"/>
      <w:lvlText w:val="%1."/>
      <w:lvlJc w:val="left"/>
      <w:pPr>
        <w:ind w:left="786" w:hanging="360"/>
      </w:pPr>
      <w:rPr>
        <w:rFonts w:cs="Times New Roman" w:hint="default"/>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
    <w:nsid w:val="74FB07ED"/>
    <w:multiLevelType w:val="hybridMultilevel"/>
    <w:tmpl w:val="7C80A4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75D1378B"/>
    <w:multiLevelType w:val="multilevel"/>
    <w:tmpl w:val="1B0A91E8"/>
    <w:lvl w:ilvl="0">
      <w:start w:val="1"/>
      <w:numFmt w:val="decimal"/>
      <w:lvlText w:val="%1."/>
      <w:lvlJc w:val="left"/>
      <w:pPr>
        <w:ind w:left="1287" w:hanging="360"/>
      </w:pPr>
      <w:rPr>
        <w:rFonts w:cs="Times New Roman"/>
        <w:sz w:val="25"/>
        <w:szCs w:val="25"/>
      </w:rPr>
    </w:lvl>
    <w:lvl w:ilvl="1">
      <w:start w:val="1"/>
      <w:numFmt w:val="decimal"/>
      <w:isLgl/>
      <w:lvlText w:val="%1.%2."/>
      <w:lvlJc w:val="left"/>
      <w:pPr>
        <w:ind w:left="1647" w:hanging="72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2727" w:hanging="1800"/>
      </w:pPr>
      <w:rPr>
        <w:rFonts w:cs="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80"/>
    <w:rsid w:val="000210D2"/>
    <w:rsid w:val="00035765"/>
    <w:rsid w:val="000366E0"/>
    <w:rsid w:val="00047732"/>
    <w:rsid w:val="0006430F"/>
    <w:rsid w:val="000710DB"/>
    <w:rsid w:val="00075BE6"/>
    <w:rsid w:val="00083B42"/>
    <w:rsid w:val="000B1F80"/>
    <w:rsid w:val="000C58C4"/>
    <w:rsid w:val="000C7711"/>
    <w:rsid w:val="000D292C"/>
    <w:rsid w:val="000D4E09"/>
    <w:rsid w:val="000E7FF8"/>
    <w:rsid w:val="00104F10"/>
    <w:rsid w:val="00107850"/>
    <w:rsid w:val="00114BBF"/>
    <w:rsid w:val="001350A6"/>
    <w:rsid w:val="0015274D"/>
    <w:rsid w:val="001A1A5C"/>
    <w:rsid w:val="001A7571"/>
    <w:rsid w:val="001C44ED"/>
    <w:rsid w:val="001E0B8C"/>
    <w:rsid w:val="001F3A51"/>
    <w:rsid w:val="0020089E"/>
    <w:rsid w:val="00204038"/>
    <w:rsid w:val="00214C14"/>
    <w:rsid w:val="00273712"/>
    <w:rsid w:val="0028430E"/>
    <w:rsid w:val="002A7F6C"/>
    <w:rsid w:val="002E3C42"/>
    <w:rsid w:val="002F5EE4"/>
    <w:rsid w:val="002F7D8B"/>
    <w:rsid w:val="00301EE4"/>
    <w:rsid w:val="00322470"/>
    <w:rsid w:val="00347FC7"/>
    <w:rsid w:val="00370C4C"/>
    <w:rsid w:val="00373457"/>
    <w:rsid w:val="0038019F"/>
    <w:rsid w:val="003809BA"/>
    <w:rsid w:val="003920C0"/>
    <w:rsid w:val="003A4527"/>
    <w:rsid w:val="003A6893"/>
    <w:rsid w:val="003D3714"/>
    <w:rsid w:val="0042422A"/>
    <w:rsid w:val="00431A7F"/>
    <w:rsid w:val="00463785"/>
    <w:rsid w:val="004844B5"/>
    <w:rsid w:val="004857A8"/>
    <w:rsid w:val="004D7F65"/>
    <w:rsid w:val="004E1635"/>
    <w:rsid w:val="004F383C"/>
    <w:rsid w:val="00505CB1"/>
    <w:rsid w:val="00520DCD"/>
    <w:rsid w:val="00535CD6"/>
    <w:rsid w:val="00547AAA"/>
    <w:rsid w:val="00547CED"/>
    <w:rsid w:val="00554F73"/>
    <w:rsid w:val="005621FD"/>
    <w:rsid w:val="005752AD"/>
    <w:rsid w:val="00575E3F"/>
    <w:rsid w:val="00586833"/>
    <w:rsid w:val="00595B53"/>
    <w:rsid w:val="005B3C01"/>
    <w:rsid w:val="006065A6"/>
    <w:rsid w:val="0060703D"/>
    <w:rsid w:val="006124A8"/>
    <w:rsid w:val="00631551"/>
    <w:rsid w:val="006570AF"/>
    <w:rsid w:val="00681DC9"/>
    <w:rsid w:val="00691B46"/>
    <w:rsid w:val="00696106"/>
    <w:rsid w:val="006A1BE5"/>
    <w:rsid w:val="006B7798"/>
    <w:rsid w:val="006C0C0F"/>
    <w:rsid w:val="006D338E"/>
    <w:rsid w:val="006D6144"/>
    <w:rsid w:val="006D64B2"/>
    <w:rsid w:val="006F7CA3"/>
    <w:rsid w:val="006F7D08"/>
    <w:rsid w:val="00703BF5"/>
    <w:rsid w:val="0071711D"/>
    <w:rsid w:val="00726FFE"/>
    <w:rsid w:val="00730C65"/>
    <w:rsid w:val="00751F31"/>
    <w:rsid w:val="00753793"/>
    <w:rsid w:val="007716CE"/>
    <w:rsid w:val="00772C36"/>
    <w:rsid w:val="0078436A"/>
    <w:rsid w:val="007A4E59"/>
    <w:rsid w:val="007A66BA"/>
    <w:rsid w:val="007D5D75"/>
    <w:rsid w:val="007E4D7C"/>
    <w:rsid w:val="00835DC6"/>
    <w:rsid w:val="0084646D"/>
    <w:rsid w:val="00866B85"/>
    <w:rsid w:val="008920DD"/>
    <w:rsid w:val="008B26F8"/>
    <w:rsid w:val="008B5AE5"/>
    <w:rsid w:val="009005FC"/>
    <w:rsid w:val="009275E5"/>
    <w:rsid w:val="0092768A"/>
    <w:rsid w:val="00944586"/>
    <w:rsid w:val="00954255"/>
    <w:rsid w:val="0096691C"/>
    <w:rsid w:val="00966C3D"/>
    <w:rsid w:val="00967420"/>
    <w:rsid w:val="00995DC2"/>
    <w:rsid w:val="00996814"/>
    <w:rsid w:val="009A0F13"/>
    <w:rsid w:val="009F102C"/>
    <w:rsid w:val="009F610E"/>
    <w:rsid w:val="00A111EC"/>
    <w:rsid w:val="00A2119A"/>
    <w:rsid w:val="00A56D65"/>
    <w:rsid w:val="00A83726"/>
    <w:rsid w:val="00A8691D"/>
    <w:rsid w:val="00A877D1"/>
    <w:rsid w:val="00AD6543"/>
    <w:rsid w:val="00AE6636"/>
    <w:rsid w:val="00B12373"/>
    <w:rsid w:val="00B13B30"/>
    <w:rsid w:val="00B23E0D"/>
    <w:rsid w:val="00B43998"/>
    <w:rsid w:val="00B44958"/>
    <w:rsid w:val="00B44B35"/>
    <w:rsid w:val="00B57806"/>
    <w:rsid w:val="00B6060F"/>
    <w:rsid w:val="00BA50C2"/>
    <w:rsid w:val="00BA5FB1"/>
    <w:rsid w:val="00BC0B25"/>
    <w:rsid w:val="00C000BA"/>
    <w:rsid w:val="00C02765"/>
    <w:rsid w:val="00C203D9"/>
    <w:rsid w:val="00C20520"/>
    <w:rsid w:val="00C50EBF"/>
    <w:rsid w:val="00C819C9"/>
    <w:rsid w:val="00C82C33"/>
    <w:rsid w:val="00CA4C89"/>
    <w:rsid w:val="00CB5C2F"/>
    <w:rsid w:val="00CC15FB"/>
    <w:rsid w:val="00CC4CE3"/>
    <w:rsid w:val="00CE5A36"/>
    <w:rsid w:val="00D10986"/>
    <w:rsid w:val="00D417A2"/>
    <w:rsid w:val="00D447FB"/>
    <w:rsid w:val="00D748A9"/>
    <w:rsid w:val="00DA1849"/>
    <w:rsid w:val="00DB4950"/>
    <w:rsid w:val="00DC2F54"/>
    <w:rsid w:val="00DD4E4A"/>
    <w:rsid w:val="00E26349"/>
    <w:rsid w:val="00E26A3C"/>
    <w:rsid w:val="00E320B1"/>
    <w:rsid w:val="00E32F23"/>
    <w:rsid w:val="00E33508"/>
    <w:rsid w:val="00E33FD8"/>
    <w:rsid w:val="00E345DF"/>
    <w:rsid w:val="00E453EF"/>
    <w:rsid w:val="00E63C08"/>
    <w:rsid w:val="00EF1946"/>
    <w:rsid w:val="00EF5FEB"/>
    <w:rsid w:val="00EF62AC"/>
    <w:rsid w:val="00F018D3"/>
    <w:rsid w:val="00F050A8"/>
    <w:rsid w:val="00F12AB5"/>
    <w:rsid w:val="00F14F90"/>
    <w:rsid w:val="00F230AC"/>
    <w:rsid w:val="00F24268"/>
    <w:rsid w:val="00F3645A"/>
    <w:rsid w:val="00F40036"/>
    <w:rsid w:val="00F727F1"/>
    <w:rsid w:val="00F7410B"/>
    <w:rsid w:val="00F86EFB"/>
    <w:rsid w:val="00F93308"/>
    <w:rsid w:val="00F94398"/>
    <w:rsid w:val="00FA5E00"/>
    <w:rsid w:val="00FB61B4"/>
    <w:rsid w:val="00FE0316"/>
    <w:rsid w:val="00FE2D87"/>
    <w:rsid w:val="00FE5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05412C-F20C-4A0D-9FAD-F994EB84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E3F"/>
    <w:pPr>
      <w:spacing w:after="200" w:line="276" w:lineRule="auto"/>
    </w:pPr>
    <w:rPr>
      <w:lang w:val="uk-UA"/>
    </w:rPr>
  </w:style>
  <w:style w:type="paragraph" w:styleId="1">
    <w:name w:val="heading 1"/>
    <w:basedOn w:val="a"/>
    <w:next w:val="a"/>
    <w:link w:val="10"/>
    <w:qFormat/>
    <w:locked/>
    <w:rsid w:val="00E345DF"/>
    <w:pPr>
      <w:keepNext/>
      <w:keepLines/>
      <w:spacing w:before="240" w:after="0" w:line="259" w:lineRule="auto"/>
      <w:outlineLvl w:val="0"/>
    </w:pPr>
    <w:rPr>
      <w:rFonts w:ascii="Calibri Light" w:eastAsia="Times New Roman" w:hAnsi="Calibri Light"/>
      <w:color w:val="2F5496"/>
      <w:sz w:val="32"/>
      <w:szCs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0B1F80"/>
    <w:pPr>
      <w:ind w:left="720"/>
      <w:contextualSpacing/>
    </w:pPr>
    <w:rPr>
      <w:sz w:val="20"/>
      <w:szCs w:val="20"/>
      <w:lang w:val="en-US" w:eastAsia="ru-RU"/>
    </w:rPr>
  </w:style>
  <w:style w:type="character" w:customStyle="1" w:styleId="a4">
    <w:name w:val="Абзац списка Знак"/>
    <w:link w:val="a3"/>
    <w:uiPriority w:val="99"/>
    <w:locked/>
    <w:rsid w:val="000B1F80"/>
    <w:rPr>
      <w:rFonts w:ascii="Calibri" w:eastAsia="Times New Roman" w:hAnsi="Calibri"/>
    </w:rPr>
  </w:style>
  <w:style w:type="paragraph" w:styleId="a5">
    <w:name w:val="Balloon Text"/>
    <w:basedOn w:val="a"/>
    <w:link w:val="a6"/>
    <w:uiPriority w:val="99"/>
    <w:semiHidden/>
    <w:rsid w:val="00CC4C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CC4CE3"/>
    <w:rPr>
      <w:rFonts w:ascii="Tahoma" w:hAnsi="Tahoma" w:cs="Tahoma"/>
      <w:sz w:val="16"/>
      <w:szCs w:val="16"/>
    </w:rPr>
  </w:style>
  <w:style w:type="paragraph" w:customStyle="1" w:styleId="12">
    <w:name w:val="ОТ_Дог_12"/>
    <w:basedOn w:val="a"/>
    <w:link w:val="120"/>
    <w:uiPriority w:val="99"/>
    <w:rsid w:val="00107850"/>
    <w:pPr>
      <w:widowControl w:val="0"/>
      <w:autoSpaceDE w:val="0"/>
      <w:autoSpaceDN w:val="0"/>
      <w:adjustRightInd w:val="0"/>
      <w:spacing w:after="0" w:line="240" w:lineRule="auto"/>
      <w:ind w:firstLine="567"/>
      <w:jc w:val="both"/>
    </w:pPr>
    <w:rPr>
      <w:rFonts w:ascii="Times New Roman" w:eastAsia="Times New Roman" w:hAnsi="Times New Roman"/>
      <w:sz w:val="24"/>
      <w:szCs w:val="24"/>
      <w:lang w:val="en-US" w:eastAsia="ru-RU"/>
    </w:rPr>
  </w:style>
  <w:style w:type="character" w:customStyle="1" w:styleId="120">
    <w:name w:val="ОТ_Дог_12 Знак"/>
    <w:link w:val="12"/>
    <w:uiPriority w:val="99"/>
    <w:locked/>
    <w:rsid w:val="00107850"/>
    <w:rPr>
      <w:rFonts w:ascii="Times New Roman" w:hAnsi="Times New Roman"/>
      <w:sz w:val="24"/>
      <w:lang w:eastAsia="ru-RU"/>
    </w:rPr>
  </w:style>
  <w:style w:type="paragraph" w:customStyle="1" w:styleId="11">
    <w:name w:val="Обычный (веб)1"/>
    <w:basedOn w:val="a"/>
    <w:uiPriority w:val="99"/>
    <w:rsid w:val="00A2119A"/>
    <w:pPr>
      <w:suppressAutoHyphens/>
      <w:spacing w:after="0" w:line="240" w:lineRule="auto"/>
    </w:pPr>
    <w:rPr>
      <w:rFonts w:ascii="Times New Roman" w:eastAsia="Times New Roman" w:hAnsi="Times New Roman"/>
      <w:kern w:val="1"/>
      <w:sz w:val="24"/>
      <w:szCs w:val="24"/>
      <w:lang w:eastAsia="ar-SA"/>
    </w:rPr>
  </w:style>
  <w:style w:type="paragraph" w:customStyle="1" w:styleId="a7">
    <w:name w:val="a"/>
    <w:basedOn w:val="a"/>
    <w:uiPriority w:val="99"/>
    <w:rsid w:val="00FA5E00"/>
    <w:pPr>
      <w:spacing w:before="100" w:beforeAutospacing="1" w:after="100" w:afterAutospacing="1" w:line="240" w:lineRule="auto"/>
    </w:pPr>
    <w:rPr>
      <w:rFonts w:ascii="Times New Roman" w:eastAsia="Times New Roman" w:hAnsi="Times New Roman"/>
      <w:sz w:val="24"/>
      <w:szCs w:val="24"/>
      <w:lang w:eastAsia="uk-UA"/>
    </w:rPr>
  </w:style>
  <w:style w:type="table" w:styleId="a8">
    <w:name w:val="Table Grid"/>
    <w:basedOn w:val="a1"/>
    <w:uiPriority w:val="99"/>
    <w:rsid w:val="00E63C08"/>
    <w:rPr>
      <w:rFonts w:ascii="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345DF"/>
    <w:rPr>
      <w:rFonts w:ascii="Calibri Light" w:eastAsia="Times New Roman" w:hAnsi="Calibri Light"/>
      <w:color w:val="2F5496"/>
      <w:sz w:val="32"/>
      <w:szCs w:val="32"/>
      <w:lang w:val="ru-RU"/>
    </w:rPr>
  </w:style>
  <w:style w:type="paragraph" w:customStyle="1" w:styleId="2">
    <w:name w:val="Обычный (веб)2"/>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9"/>
    <w:uiPriority w:val="99"/>
    <w:unhideWhenUsed/>
    <w:qFormat/>
    <w:rsid w:val="0042422A"/>
    <w:pPr>
      <w:spacing w:before="100" w:beforeAutospacing="1" w:after="100" w:afterAutospacing="1" w:line="240" w:lineRule="auto"/>
    </w:pPr>
    <w:rPr>
      <w:sz w:val="24"/>
      <w:szCs w:val="24"/>
      <w:lang w:val="ru-RU" w:eastAsia="ru-RU"/>
    </w:rPr>
  </w:style>
  <w:style w:type="character" w:customStyle="1" w:styleId="a9">
    <w:name w:val="Обычны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 Знак"/>
    <w:link w:val="2"/>
    <w:uiPriority w:val="99"/>
    <w:qFormat/>
    <w:locked/>
    <w:rsid w:val="0042422A"/>
    <w:rPr>
      <w:sz w:val="24"/>
      <w:szCs w:val="24"/>
      <w:lang w:val="ru-RU" w:eastAsia="ru-RU"/>
    </w:rPr>
  </w:style>
  <w:style w:type="paragraph" w:customStyle="1" w:styleId="aa">
    <w:name w:val="Зна"/>
    <w:aliases w:val="З"/>
    <w:basedOn w:val="a"/>
    <w:next w:val="ab"/>
    <w:unhideWhenUsed/>
    <w:qFormat/>
    <w:rsid w:val="0042422A"/>
    <w:pPr>
      <w:spacing w:before="100" w:beforeAutospacing="1" w:after="100" w:afterAutospacing="1" w:line="240" w:lineRule="auto"/>
    </w:pPr>
    <w:rPr>
      <w:sz w:val="24"/>
      <w:szCs w:val="24"/>
      <w:lang w:val="ru-RU" w:eastAsia="ru-RU"/>
    </w:rPr>
  </w:style>
  <w:style w:type="paragraph" w:styleId="ab">
    <w:name w:val="Normal (Web)"/>
    <w:basedOn w:val="a"/>
    <w:uiPriority w:val="99"/>
    <w:semiHidden/>
    <w:unhideWhenUsed/>
    <w:rsid w:val="0042422A"/>
    <w:rPr>
      <w:rFonts w:ascii="Times New Roman" w:hAnsi="Times New Roman"/>
      <w:sz w:val="24"/>
      <w:szCs w:val="24"/>
    </w:rPr>
  </w:style>
  <w:style w:type="paragraph" w:customStyle="1" w:styleId="6">
    <w:name w:val="Обычный6"/>
    <w:rsid w:val="00535CD6"/>
    <w:pPr>
      <w:suppressAutoHyphens/>
      <w:spacing w:line="276" w:lineRule="auto"/>
    </w:pPr>
    <w:rPr>
      <w:rFonts w:ascii="Times New Roman" w:eastAsia="Arial Unicode MS" w:hAnsi="Times New Roman" w:cs="Mangal"/>
      <w:color w:val="000000"/>
      <w:kern w:val="1"/>
      <w:sz w:val="24"/>
      <w:szCs w:val="24"/>
      <w:lang w:val="ru-RU"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1152</TotalTime>
  <Pages>5</Pages>
  <Words>1690</Words>
  <Characters>9635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11303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2800-shvetss</dc:creator>
  <cp:keywords/>
  <dc:description/>
  <cp:lastModifiedBy>Учетная запись Майкрософт</cp:lastModifiedBy>
  <cp:revision>43</cp:revision>
  <cp:lastPrinted>2023-06-27T14:15:00Z</cp:lastPrinted>
  <dcterms:created xsi:type="dcterms:W3CDTF">2023-06-27T14:01:00Z</dcterms:created>
  <dcterms:modified xsi:type="dcterms:W3CDTF">2024-10-01T12:54:00Z</dcterms:modified>
</cp:coreProperties>
</file>