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7D" w:rsidRPr="00C12C18" w:rsidRDefault="003F3A7D" w:rsidP="003F3A7D">
      <w:pPr>
        <w:spacing w:after="0" w:line="0" w:lineRule="atLeast"/>
        <w:ind w:left="7797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12C18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C12C18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:rsidR="003F3A7D" w:rsidRPr="00C12C18" w:rsidRDefault="003F3A7D" w:rsidP="003F3A7D">
      <w:pPr>
        <w:spacing w:after="0" w:line="0" w:lineRule="atLeast"/>
        <w:ind w:left="7797"/>
        <w:rPr>
          <w:rFonts w:ascii="Times New Roman" w:hAnsi="Times New Roman"/>
          <w:b/>
          <w:bCs/>
          <w:sz w:val="24"/>
          <w:szCs w:val="24"/>
        </w:rPr>
      </w:pPr>
      <w:r w:rsidRPr="00C12C18">
        <w:rPr>
          <w:rFonts w:ascii="Times New Roman" w:hAnsi="Times New Roman"/>
          <w:b/>
          <w:bCs/>
          <w:sz w:val="24"/>
          <w:szCs w:val="24"/>
        </w:rPr>
        <w:t xml:space="preserve">Наказу № </w:t>
      </w:r>
      <w:r w:rsidR="00C12C18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C12C18">
        <w:rPr>
          <w:rFonts w:ascii="Times New Roman" w:hAnsi="Times New Roman"/>
          <w:b/>
          <w:bCs/>
          <w:sz w:val="24"/>
          <w:szCs w:val="24"/>
        </w:rPr>
        <w:t xml:space="preserve">/1-з </w:t>
      </w:r>
    </w:p>
    <w:p w:rsidR="003F3A7D" w:rsidRPr="00C12C18" w:rsidRDefault="003F3A7D" w:rsidP="003F3A7D">
      <w:pPr>
        <w:spacing w:after="0" w:line="0" w:lineRule="atLeast"/>
        <w:ind w:left="7797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141B71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141B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C18" w:rsidRPr="00141B71">
        <w:rPr>
          <w:rFonts w:ascii="Times New Roman" w:hAnsi="Times New Roman"/>
          <w:b/>
          <w:bCs/>
          <w:sz w:val="24"/>
          <w:szCs w:val="24"/>
          <w:lang w:val="uk-UA"/>
        </w:rPr>
        <w:t>2</w:t>
      </w:r>
      <w:r w:rsidR="00141B71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="00C12C18" w:rsidRPr="00141B71">
        <w:rPr>
          <w:rFonts w:ascii="Times New Roman" w:hAnsi="Times New Roman"/>
          <w:b/>
          <w:bCs/>
          <w:sz w:val="24"/>
          <w:szCs w:val="24"/>
          <w:lang w:val="uk-UA"/>
        </w:rPr>
        <w:t>.06</w:t>
      </w:r>
      <w:r w:rsidRPr="00141B71">
        <w:rPr>
          <w:rFonts w:ascii="Times New Roman" w:hAnsi="Times New Roman"/>
          <w:b/>
          <w:bCs/>
          <w:sz w:val="24"/>
          <w:szCs w:val="24"/>
        </w:rPr>
        <w:t>.2024 року</w:t>
      </w:r>
    </w:p>
    <w:p w:rsidR="003F3A7D" w:rsidRPr="00C12C18" w:rsidRDefault="003F3A7D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276D2F" w:rsidRPr="00C12C18" w:rsidRDefault="003F3A7D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  <w:r w:rsidRPr="00C12C18">
        <w:rPr>
          <w:rFonts w:ascii="Times New Roman" w:hAnsi="Times New Roman" w:cs="Times New Roman"/>
          <w:b/>
          <w:bCs/>
          <w:lang w:val="uk-UA"/>
        </w:rPr>
        <w:t xml:space="preserve">ОБҐРУНТУВАННЯ ПІДСТАВИ ДЛЯ ЗДІЙСНЕННЯ ЗАКУПІВЛІ ДОДАТКОВИХ РОБІТ, ПОВ’ЯЗАНИХ З ПРЕДМЕТОМ ЗАКУПІВЛІ ОСНОВНОГО ДОГОВОРУ ЩОДО ВИКОНАННЯ РОБІТ ПО </w:t>
      </w:r>
      <w:r w:rsidR="0031610F" w:rsidRPr="00C12C18">
        <w:rPr>
          <w:rFonts w:ascii="Times New Roman" w:hAnsi="Times New Roman" w:cs="Times New Roman"/>
          <w:b/>
          <w:bCs/>
          <w:lang w:val="uk-UA"/>
        </w:rPr>
        <w:t>ПРОЕКТУ «КОТЕЛЬНЯ НА ТВЕРДОМУ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БУДІВНИЦТВА», А ТАКОЖ ЇЇ ТЕХНІЧНИХ, ЯКІСНИХ ХАРАКТЕРИСТИК ТА ОЧІКУВАНОЇ ВАРТОСТІ</w:t>
      </w:r>
    </w:p>
    <w:p w:rsidR="005F6EE0" w:rsidRPr="00C12C18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</w:p>
    <w:p w:rsidR="00276D2F" w:rsidRPr="00C12C18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b/>
          <w:bCs/>
          <w:lang w:val="uk-UA"/>
        </w:rPr>
        <w:t>Замовник: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6B0479" w:rsidRPr="00C12C18">
        <w:rPr>
          <w:rFonts w:ascii="Times New Roman" w:hAnsi="Times New Roman" w:cs="Times New Roman"/>
          <w:lang w:val="uk-UA"/>
        </w:rPr>
        <w:t xml:space="preserve">Підприємство </w:t>
      </w:r>
      <w:r w:rsidR="005B1D5A" w:rsidRPr="00C12C18">
        <w:rPr>
          <w:rFonts w:ascii="Times New Roman" w:hAnsi="Times New Roman" w:cs="Times New Roman"/>
          <w:lang w:val="uk-UA"/>
        </w:rPr>
        <w:t xml:space="preserve">«Західний реабілітаційно-спортивний центр» </w:t>
      </w:r>
      <w:r w:rsidR="006B0479" w:rsidRPr="00C12C18">
        <w:rPr>
          <w:rFonts w:ascii="Times New Roman" w:hAnsi="Times New Roman" w:cs="Times New Roman"/>
          <w:lang w:val="uk-UA"/>
        </w:rPr>
        <w:t>Національного комітету спорту інвалідів України»; код ЄДРПОУ:</w:t>
      </w:r>
      <w:r w:rsidR="005B1D5A" w:rsidRPr="00C12C18">
        <w:rPr>
          <w:rFonts w:ascii="Times New Roman" w:hAnsi="Times New Roman" w:cs="Times New Roman"/>
          <w:lang w:val="uk-UA"/>
        </w:rPr>
        <w:t>34105878</w:t>
      </w:r>
    </w:p>
    <w:p w:rsidR="003F3A7D" w:rsidRPr="00C12C18" w:rsidRDefault="00276D2F" w:rsidP="00E135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b/>
          <w:bCs/>
          <w:lang w:val="uk-UA"/>
        </w:rPr>
        <w:t>Предмет Закупівлі: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bookmarkStart w:id="0" w:name="_Hlk61588481"/>
      <w:bookmarkStart w:id="1" w:name="_Hlk61381835"/>
      <w:r w:rsidR="00E135D8" w:rsidRPr="00C12C18">
        <w:rPr>
          <w:rFonts w:ascii="Times New Roman" w:hAnsi="Times New Roman" w:cs="Times New Roman"/>
          <w:lang w:val="uk-UA"/>
        </w:rPr>
        <w:t xml:space="preserve">Роботи по проекту: </w:t>
      </w:r>
      <w:r w:rsidR="00F62EA4" w:rsidRPr="00C12C18">
        <w:rPr>
          <w:rFonts w:ascii="Times New Roman" w:hAnsi="Times New Roman" w:cs="Times New Roman"/>
          <w:b/>
          <w:lang w:val="uk-UA"/>
        </w:rPr>
        <w:t>«Котельня на тв</w:t>
      </w:r>
      <w:bookmarkStart w:id="2" w:name="_GoBack"/>
      <w:bookmarkEnd w:id="2"/>
      <w:r w:rsidR="00F62EA4" w:rsidRPr="00C12C18">
        <w:rPr>
          <w:rFonts w:ascii="Times New Roman" w:hAnsi="Times New Roman" w:cs="Times New Roman"/>
          <w:b/>
          <w:lang w:val="uk-UA"/>
        </w:rPr>
        <w:t>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</w:t>
      </w:r>
      <w:r w:rsidR="00E135D8" w:rsidRPr="00C12C18">
        <w:rPr>
          <w:rFonts w:ascii="Times New Roman" w:hAnsi="Times New Roman" w:cs="Times New Roman"/>
          <w:lang w:val="uk-UA"/>
        </w:rPr>
        <w:t xml:space="preserve"> (код ДК 021:2015: 45210000-2 – будівництво будівель) </w:t>
      </w:r>
    </w:p>
    <w:p w:rsidR="005B1D5A" w:rsidRPr="00C12C18" w:rsidRDefault="00276D2F" w:rsidP="00E135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lang w:val="uk-UA"/>
        </w:rPr>
      </w:pPr>
      <w:r w:rsidRPr="00C12C18">
        <w:rPr>
          <w:rFonts w:ascii="Times New Roman" w:hAnsi="Times New Roman" w:cs="Times New Roman"/>
          <w:b/>
          <w:bCs/>
          <w:lang w:val="uk-UA"/>
        </w:rPr>
        <w:t>О</w:t>
      </w:r>
      <w:proofErr w:type="spellStart"/>
      <w:r w:rsidRPr="00C12C18">
        <w:rPr>
          <w:rFonts w:ascii="Times New Roman" w:hAnsi="Times New Roman" w:cs="Times New Roman"/>
          <w:b/>
          <w:bCs/>
        </w:rPr>
        <w:t>чікуван</w:t>
      </w:r>
      <w:proofErr w:type="spellEnd"/>
      <w:r w:rsidRPr="00C12C18">
        <w:rPr>
          <w:rFonts w:ascii="Times New Roman" w:hAnsi="Times New Roman" w:cs="Times New Roman"/>
          <w:b/>
          <w:bCs/>
          <w:lang w:val="uk-UA"/>
        </w:rPr>
        <w:t>а</w:t>
      </w:r>
      <w:r w:rsidRPr="00C12C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2C18">
        <w:rPr>
          <w:rFonts w:ascii="Times New Roman" w:hAnsi="Times New Roman" w:cs="Times New Roman"/>
          <w:b/>
          <w:bCs/>
        </w:rPr>
        <w:t>варт</w:t>
      </w:r>
      <w:r w:rsidRPr="00C12C18">
        <w:rPr>
          <w:rFonts w:ascii="Times New Roman" w:hAnsi="Times New Roman" w:cs="Times New Roman"/>
          <w:b/>
          <w:bCs/>
          <w:lang w:val="uk-UA"/>
        </w:rPr>
        <w:t>ість</w:t>
      </w:r>
      <w:proofErr w:type="spellEnd"/>
      <w:r w:rsidRPr="00C12C18">
        <w:rPr>
          <w:rFonts w:ascii="Times New Roman" w:hAnsi="Times New Roman" w:cs="Times New Roman"/>
          <w:b/>
          <w:bCs/>
        </w:rPr>
        <w:t xml:space="preserve"> предмета </w:t>
      </w:r>
      <w:proofErr w:type="spellStart"/>
      <w:r w:rsidRPr="00C12C18">
        <w:rPr>
          <w:rFonts w:ascii="Times New Roman" w:hAnsi="Times New Roman" w:cs="Times New Roman"/>
          <w:b/>
          <w:bCs/>
        </w:rPr>
        <w:t>закупівлі</w:t>
      </w:r>
      <w:bookmarkEnd w:id="0"/>
      <w:proofErr w:type="spellEnd"/>
      <w:r w:rsidRPr="00C12C18">
        <w:rPr>
          <w:rFonts w:ascii="Times New Roman" w:hAnsi="Times New Roman" w:cs="Times New Roman"/>
          <w:b/>
          <w:bCs/>
          <w:lang w:val="uk-UA"/>
        </w:rPr>
        <w:t>:</w:t>
      </w:r>
      <w:bookmarkStart w:id="3" w:name="_Hlk60662292"/>
      <w:r w:rsidR="00AB789D" w:rsidRPr="00C12C18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BA06A6" w:rsidRPr="00C12C18">
        <w:rPr>
          <w:rFonts w:ascii="Times New Roman" w:eastAsia="Times New Roman" w:hAnsi="Times New Roman"/>
          <w:i/>
          <w:iCs/>
          <w:lang w:val="uk-UA" w:eastAsia="ru-RU"/>
        </w:rPr>
        <w:t xml:space="preserve"> </w:t>
      </w:r>
      <w:bookmarkEnd w:id="3"/>
      <w:r w:rsidR="00F62EA4" w:rsidRPr="00C12C18">
        <w:rPr>
          <w:rFonts w:ascii="Times New Roman" w:eastAsia="Times New Roman" w:hAnsi="Times New Roman"/>
          <w:i/>
          <w:iCs/>
          <w:lang w:val="uk-UA" w:eastAsia="ru-RU"/>
        </w:rPr>
        <w:t>2 528 917,88</w:t>
      </w:r>
      <w:r w:rsidR="00E135D8" w:rsidRPr="00C12C18">
        <w:rPr>
          <w:rFonts w:ascii="Times New Roman" w:eastAsia="Times New Roman" w:hAnsi="Times New Roman"/>
          <w:i/>
          <w:iCs/>
          <w:lang w:val="uk-UA" w:eastAsia="ru-RU"/>
        </w:rPr>
        <w:t xml:space="preserve"> грн з ПДВ.</w:t>
      </w:r>
    </w:p>
    <w:p w:rsidR="00894BFE" w:rsidRPr="00C12C18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:rsidR="00792C39" w:rsidRPr="00C12C18" w:rsidRDefault="00792C39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bookmarkStart w:id="4" w:name="_Hlk61587922"/>
    </w:p>
    <w:p w:rsidR="004A2D7B" w:rsidRPr="00C12C18" w:rsidRDefault="00276D2F" w:rsidP="004A2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r w:rsidRPr="00C12C18">
        <w:rPr>
          <w:rFonts w:ascii="Times New Roman" w:hAnsi="Times New Roman" w:cs="Times New Roman"/>
          <w:b/>
          <w:bCs/>
          <w:u w:val="single"/>
          <w:lang w:val="uk-UA"/>
        </w:rPr>
        <w:t xml:space="preserve">Обґрунтування </w:t>
      </w:r>
      <w:r w:rsidR="007B2BEF" w:rsidRPr="00C12C18">
        <w:rPr>
          <w:rFonts w:ascii="Times New Roman" w:hAnsi="Times New Roman" w:cs="Times New Roman"/>
          <w:b/>
          <w:bCs/>
          <w:u w:val="single"/>
          <w:lang w:val="uk-UA"/>
        </w:rPr>
        <w:t>підстави для здійснення закупівлі додаткових робіт</w:t>
      </w:r>
      <w:r w:rsidR="00246C08" w:rsidRPr="00C12C18">
        <w:rPr>
          <w:rFonts w:ascii="Times New Roman" w:hAnsi="Times New Roman" w:cs="Times New Roman"/>
          <w:b/>
          <w:bCs/>
          <w:lang w:val="uk-UA"/>
        </w:rPr>
        <w:t>.</w:t>
      </w:r>
    </w:p>
    <w:bookmarkEnd w:id="4"/>
    <w:p w:rsidR="00F157BB" w:rsidRPr="00C12C18" w:rsidRDefault="00F157BB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Для закупівлі робіт по проекту </w:t>
      </w:r>
      <w:r w:rsidR="00F62EA4" w:rsidRPr="00C12C18">
        <w:rPr>
          <w:rFonts w:ascii="Times New Roman" w:hAnsi="Times New Roman" w:cs="Times New Roman"/>
          <w:b/>
          <w:lang w:val="uk-UA"/>
        </w:rPr>
        <w:t>«Котельня на твердому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</w:t>
      </w:r>
      <w:r w:rsidR="00F62EA4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 xml:space="preserve"> (код ДК 021:2015: 45210000-2 – будівництво будівель) Підприємством «Західний реабілітаційно-спортивний центр» Національного комітету спорту інвалідів України», керуючись Законом України «Про публічні закупівлі» та іншими нормативними актами чинного законодавства, було проведено відкриті торги за ідентифікатором в електронній системі закупівель </w:t>
      </w:r>
      <w:r w:rsidR="00C12C18" w:rsidRPr="00C12C18">
        <w:rPr>
          <w:rFonts w:ascii="Times New Roman" w:hAnsi="Times New Roman" w:cs="Times New Roman"/>
          <w:lang w:val="uk-UA"/>
        </w:rPr>
        <w:t>UA-2021-07-27-011402-b</w:t>
      </w:r>
      <w:r w:rsidRPr="00C12C18">
        <w:rPr>
          <w:rFonts w:ascii="Times New Roman" w:hAnsi="Times New Roman" w:cs="Times New Roman"/>
          <w:lang w:val="uk-UA"/>
        </w:rPr>
        <w:t>, за результатами якої укладено Договір №</w:t>
      </w:r>
      <w:r w:rsidR="0031610F">
        <w:rPr>
          <w:rFonts w:ascii="Times New Roman" w:hAnsi="Times New Roman" w:cs="Times New Roman"/>
          <w:lang w:val="uk-UA"/>
        </w:rPr>
        <w:t>01/09</w:t>
      </w:r>
      <w:r w:rsidRPr="00C12C18">
        <w:rPr>
          <w:rFonts w:ascii="Times New Roman" w:hAnsi="Times New Roman" w:cs="Times New Roman"/>
          <w:lang w:val="uk-UA"/>
        </w:rPr>
        <w:t xml:space="preserve"> від </w:t>
      </w:r>
      <w:r w:rsidR="0031610F">
        <w:rPr>
          <w:rFonts w:ascii="Times New Roman" w:hAnsi="Times New Roman" w:cs="Times New Roman"/>
          <w:lang w:val="uk-UA"/>
        </w:rPr>
        <w:t>10 вересня</w:t>
      </w:r>
      <w:r w:rsidRPr="00C12C18">
        <w:rPr>
          <w:rFonts w:ascii="Times New Roman" w:hAnsi="Times New Roman" w:cs="Times New Roman"/>
          <w:lang w:val="uk-UA"/>
        </w:rPr>
        <w:t xml:space="preserve"> 2021 року</w:t>
      </w:r>
      <w:r w:rsidR="001714C5" w:rsidRPr="00C12C18">
        <w:rPr>
          <w:rFonts w:ascii="Times New Roman" w:hAnsi="Times New Roman" w:cs="Times New Roman"/>
          <w:lang w:val="uk-UA"/>
        </w:rPr>
        <w:t xml:space="preserve"> (далі – Договір)</w:t>
      </w:r>
      <w:r w:rsidRPr="00C12C18">
        <w:rPr>
          <w:rFonts w:ascii="Times New Roman" w:hAnsi="Times New Roman" w:cs="Times New Roman"/>
          <w:lang w:val="uk-UA"/>
        </w:rPr>
        <w:t>.</w:t>
      </w:r>
    </w:p>
    <w:p w:rsidR="003F3A7D" w:rsidRPr="00C12C18" w:rsidRDefault="00F157BB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У зв’язку з тим</w:t>
      </w:r>
      <w:r w:rsidR="00E135D8" w:rsidRPr="00C12C18">
        <w:rPr>
          <w:rFonts w:ascii="Times New Roman" w:hAnsi="Times New Roman" w:cs="Times New Roman"/>
          <w:lang w:val="uk-UA"/>
        </w:rPr>
        <w:t>,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E135D8" w:rsidRPr="00C12C18">
        <w:rPr>
          <w:rFonts w:ascii="Times New Roman" w:hAnsi="Times New Roman" w:cs="Times New Roman"/>
          <w:lang w:val="uk-UA"/>
        </w:rPr>
        <w:t xml:space="preserve">що після укладення </w:t>
      </w:r>
      <w:r w:rsidR="006B403D" w:rsidRPr="00C12C18">
        <w:rPr>
          <w:rFonts w:ascii="Times New Roman" w:hAnsi="Times New Roman" w:cs="Times New Roman"/>
          <w:lang w:val="uk-UA"/>
        </w:rPr>
        <w:t>Договору</w:t>
      </w:r>
      <w:r w:rsidR="00777A87" w:rsidRPr="00C12C18">
        <w:rPr>
          <w:rFonts w:ascii="Times New Roman" w:hAnsi="Times New Roman" w:cs="Times New Roman"/>
          <w:lang w:val="uk-UA"/>
        </w:rPr>
        <w:t xml:space="preserve"> </w:t>
      </w:r>
      <w:r w:rsidR="0031610F" w:rsidRPr="00C12C18">
        <w:rPr>
          <w:rFonts w:ascii="Times New Roman" w:hAnsi="Times New Roman" w:cs="Times New Roman"/>
          <w:lang w:val="uk-UA"/>
        </w:rPr>
        <w:t>№</w:t>
      </w:r>
      <w:r w:rsidR="0031610F">
        <w:rPr>
          <w:rFonts w:ascii="Times New Roman" w:hAnsi="Times New Roman" w:cs="Times New Roman"/>
          <w:lang w:val="uk-UA"/>
        </w:rPr>
        <w:t>01/09</w:t>
      </w:r>
      <w:r w:rsidR="0031610F" w:rsidRPr="00C12C18">
        <w:rPr>
          <w:rFonts w:ascii="Times New Roman" w:hAnsi="Times New Roman" w:cs="Times New Roman"/>
          <w:lang w:val="uk-UA"/>
        </w:rPr>
        <w:t xml:space="preserve"> від </w:t>
      </w:r>
      <w:r w:rsidR="0031610F">
        <w:rPr>
          <w:rFonts w:ascii="Times New Roman" w:hAnsi="Times New Roman" w:cs="Times New Roman"/>
          <w:lang w:val="uk-UA"/>
        </w:rPr>
        <w:t>10 вересня</w:t>
      </w:r>
      <w:r w:rsidR="0031610F" w:rsidRPr="00C12C18">
        <w:rPr>
          <w:rFonts w:ascii="Times New Roman" w:hAnsi="Times New Roman" w:cs="Times New Roman"/>
          <w:lang w:val="uk-UA"/>
        </w:rPr>
        <w:t xml:space="preserve"> 2021</w:t>
      </w:r>
      <w:r w:rsidR="00777A87" w:rsidRPr="00C12C18">
        <w:rPr>
          <w:rFonts w:ascii="Times New Roman" w:hAnsi="Times New Roman" w:cs="Times New Roman"/>
          <w:lang w:val="uk-UA"/>
        </w:rPr>
        <w:t xml:space="preserve"> року</w:t>
      </w:r>
      <w:r w:rsidR="006B403D" w:rsidRPr="00C12C18">
        <w:rPr>
          <w:rFonts w:ascii="Times New Roman" w:hAnsi="Times New Roman" w:cs="Times New Roman"/>
          <w:lang w:val="uk-UA"/>
        </w:rPr>
        <w:t xml:space="preserve"> </w:t>
      </w:r>
      <w:r w:rsidR="00E135D8" w:rsidRPr="00C12C18">
        <w:rPr>
          <w:rFonts w:ascii="Times New Roman" w:hAnsi="Times New Roman" w:cs="Times New Roman"/>
          <w:lang w:val="uk-UA"/>
        </w:rPr>
        <w:t xml:space="preserve">у замовника виникла необхідність у закупівлі додаткових аналогічних робіт у того самого учасника було </w:t>
      </w:r>
      <w:r w:rsidR="00B85DDD" w:rsidRPr="00C12C18">
        <w:rPr>
          <w:rFonts w:ascii="Times New Roman" w:hAnsi="Times New Roman" w:cs="Times New Roman"/>
          <w:lang w:val="uk-UA"/>
        </w:rPr>
        <w:t>с</w:t>
      </w:r>
      <w:r w:rsidR="00E135D8" w:rsidRPr="00C12C18">
        <w:rPr>
          <w:rFonts w:ascii="Times New Roman" w:hAnsi="Times New Roman" w:cs="Times New Roman"/>
          <w:lang w:val="uk-UA"/>
        </w:rPr>
        <w:t xml:space="preserve">кладено протокол </w:t>
      </w:r>
      <w:r w:rsidR="003F3A7D" w:rsidRPr="00C12C18">
        <w:rPr>
          <w:rFonts w:ascii="Times New Roman" w:hAnsi="Times New Roman" w:cs="Times New Roman"/>
          <w:lang w:val="uk-UA"/>
        </w:rPr>
        <w:t>наради</w:t>
      </w:r>
      <w:r w:rsidR="00E135D8" w:rsidRPr="00C12C18">
        <w:rPr>
          <w:rFonts w:ascii="Times New Roman" w:hAnsi="Times New Roman" w:cs="Times New Roman"/>
          <w:lang w:val="uk-UA"/>
        </w:rPr>
        <w:t xml:space="preserve"> комісії з розгляду питань виконання додаткових робіт на об’єкті: </w:t>
      </w:r>
      <w:r w:rsidR="00FC3EC7" w:rsidRPr="00C12C18">
        <w:rPr>
          <w:rFonts w:ascii="Times New Roman" w:hAnsi="Times New Roman" w:cs="Times New Roman"/>
          <w:b/>
          <w:lang w:val="uk-UA"/>
        </w:rPr>
        <w:t>«Котельня на твердому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</w:t>
      </w:r>
      <w:r w:rsidR="00FC3EC7" w:rsidRPr="00C12C18">
        <w:rPr>
          <w:rFonts w:ascii="Times New Roman" w:hAnsi="Times New Roman" w:cs="Times New Roman"/>
          <w:lang w:val="uk-UA"/>
        </w:rPr>
        <w:t xml:space="preserve"> </w:t>
      </w:r>
      <w:r w:rsidR="00923AB2" w:rsidRPr="00C12C18">
        <w:rPr>
          <w:rFonts w:ascii="Times New Roman" w:hAnsi="Times New Roman" w:cs="Times New Roman"/>
          <w:lang w:val="uk-UA"/>
        </w:rPr>
        <w:t xml:space="preserve"> №</w:t>
      </w:r>
      <w:r w:rsidR="00FC3EC7" w:rsidRPr="00C12C18">
        <w:rPr>
          <w:rFonts w:ascii="Times New Roman" w:hAnsi="Times New Roman" w:cs="Times New Roman"/>
          <w:lang w:val="uk-UA"/>
        </w:rPr>
        <w:t>1</w:t>
      </w:r>
      <w:r w:rsidR="00923AB2" w:rsidRPr="00C12C18">
        <w:rPr>
          <w:rFonts w:ascii="Times New Roman" w:hAnsi="Times New Roman" w:cs="Times New Roman"/>
          <w:lang w:val="uk-UA"/>
        </w:rPr>
        <w:t xml:space="preserve"> від </w:t>
      </w:r>
      <w:r w:rsidR="00FC3EC7" w:rsidRPr="00C12C18">
        <w:rPr>
          <w:rFonts w:ascii="Times New Roman" w:hAnsi="Times New Roman" w:cs="Times New Roman"/>
          <w:lang w:val="uk-UA"/>
        </w:rPr>
        <w:t>12</w:t>
      </w:r>
      <w:r w:rsidR="003F4849" w:rsidRPr="00C12C18">
        <w:rPr>
          <w:rFonts w:ascii="Times New Roman" w:hAnsi="Times New Roman" w:cs="Times New Roman"/>
          <w:lang w:val="uk-UA"/>
        </w:rPr>
        <w:t>.</w:t>
      </w:r>
      <w:r w:rsidR="00FC3EC7" w:rsidRPr="00C12C18">
        <w:rPr>
          <w:rFonts w:ascii="Times New Roman" w:hAnsi="Times New Roman" w:cs="Times New Roman"/>
          <w:lang w:val="uk-UA"/>
        </w:rPr>
        <w:t>03</w:t>
      </w:r>
      <w:r w:rsidR="00950E41" w:rsidRPr="00C12C18">
        <w:rPr>
          <w:rFonts w:ascii="Times New Roman" w:hAnsi="Times New Roman" w:cs="Times New Roman"/>
          <w:lang w:val="uk-UA"/>
        </w:rPr>
        <w:t>.2024</w:t>
      </w:r>
      <w:r w:rsidR="00E135D8" w:rsidRPr="00C12C18">
        <w:rPr>
          <w:rFonts w:ascii="Times New Roman" w:hAnsi="Times New Roman" w:cs="Times New Roman"/>
          <w:lang w:val="uk-UA"/>
        </w:rPr>
        <w:t xml:space="preserve"> року. Так, виходячи зі змісту зазначеного вище Протоколу в процесі ведення авторського нагляду на об’єкті будівництва при виконанні робіт згідно </w:t>
      </w:r>
      <w:r w:rsidR="00286B2F" w:rsidRPr="00C12C18">
        <w:rPr>
          <w:rFonts w:ascii="Times New Roman" w:hAnsi="Times New Roman" w:cs="Times New Roman"/>
          <w:lang w:val="uk-UA"/>
        </w:rPr>
        <w:t xml:space="preserve">Договору </w:t>
      </w:r>
      <w:r w:rsidR="0031610F" w:rsidRPr="00C12C18">
        <w:rPr>
          <w:rFonts w:ascii="Times New Roman" w:hAnsi="Times New Roman" w:cs="Times New Roman"/>
          <w:lang w:val="uk-UA"/>
        </w:rPr>
        <w:t>№</w:t>
      </w:r>
      <w:r w:rsidR="0031610F">
        <w:rPr>
          <w:rFonts w:ascii="Times New Roman" w:hAnsi="Times New Roman" w:cs="Times New Roman"/>
          <w:lang w:val="uk-UA"/>
        </w:rPr>
        <w:t>01/09</w:t>
      </w:r>
      <w:r w:rsidR="0031610F" w:rsidRPr="00C12C18">
        <w:rPr>
          <w:rFonts w:ascii="Times New Roman" w:hAnsi="Times New Roman" w:cs="Times New Roman"/>
          <w:lang w:val="uk-UA"/>
        </w:rPr>
        <w:t xml:space="preserve"> від </w:t>
      </w:r>
      <w:r w:rsidR="0031610F">
        <w:rPr>
          <w:rFonts w:ascii="Times New Roman" w:hAnsi="Times New Roman" w:cs="Times New Roman"/>
          <w:lang w:val="uk-UA"/>
        </w:rPr>
        <w:t>10 вересня</w:t>
      </w:r>
      <w:r w:rsidR="0031610F" w:rsidRPr="00C12C18">
        <w:rPr>
          <w:rFonts w:ascii="Times New Roman" w:hAnsi="Times New Roman" w:cs="Times New Roman"/>
          <w:lang w:val="uk-UA"/>
        </w:rPr>
        <w:t xml:space="preserve"> 2021</w:t>
      </w:r>
      <w:r w:rsidR="003F3A7D" w:rsidRPr="00C12C18">
        <w:rPr>
          <w:rFonts w:ascii="Times New Roman" w:hAnsi="Times New Roman" w:cs="Times New Roman"/>
          <w:lang w:val="uk-UA"/>
        </w:rPr>
        <w:t>року</w:t>
      </w:r>
      <w:r w:rsidR="003F3A7D" w:rsidRPr="00C12C18">
        <w:rPr>
          <w:rFonts w:ascii="Times New Roman" w:hAnsi="Times New Roman" w:cs="Times New Roman"/>
          <w:szCs w:val="18"/>
          <w:lang w:val="uk-UA"/>
        </w:rPr>
        <w:t xml:space="preserve"> </w:t>
      </w:r>
      <w:r w:rsidR="00DE37D0" w:rsidRPr="00C12C18">
        <w:rPr>
          <w:rFonts w:ascii="Times New Roman" w:hAnsi="Times New Roman" w:cs="Times New Roman"/>
          <w:b/>
          <w:lang w:val="uk-UA"/>
        </w:rPr>
        <w:t>«Котельня на твердому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</w:t>
      </w:r>
      <w:r w:rsidR="00E135D8" w:rsidRPr="00C12C18">
        <w:rPr>
          <w:rFonts w:ascii="Times New Roman" w:hAnsi="Times New Roman" w:cs="Times New Roman"/>
          <w:lang w:val="uk-UA"/>
        </w:rPr>
        <w:t xml:space="preserve">. виникла необхідність проведення додаткових робіт, що не були передбачені проектом через виникнення непередбачуваних обставин та з метою покращення функціональності проекту, доведення його до максимальної відповідності функціональному призначенню. Комісією з представників Замовника, підрядника, представника </w:t>
      </w:r>
      <w:r w:rsidR="00EB0298" w:rsidRPr="00C12C18">
        <w:rPr>
          <w:rFonts w:ascii="Times New Roman" w:hAnsi="Times New Roman" w:cs="Times New Roman"/>
          <w:lang w:val="uk-UA"/>
        </w:rPr>
        <w:t>авторського нагляду</w:t>
      </w:r>
      <w:r w:rsidR="00E135D8" w:rsidRPr="00C12C18">
        <w:rPr>
          <w:rFonts w:ascii="Times New Roman" w:hAnsi="Times New Roman" w:cs="Times New Roman"/>
          <w:lang w:val="uk-UA"/>
        </w:rPr>
        <w:t xml:space="preserve"> та представників служби Замовника та інженера технічного нагляду проведено додаткове обстеження об’єкту та визначено перелік та </w:t>
      </w:r>
      <w:proofErr w:type="spellStart"/>
      <w:r w:rsidR="00E135D8" w:rsidRPr="00C12C18">
        <w:rPr>
          <w:rFonts w:ascii="Times New Roman" w:hAnsi="Times New Roman" w:cs="Times New Roman"/>
          <w:lang w:val="uk-UA"/>
        </w:rPr>
        <w:t>обгрунтування</w:t>
      </w:r>
      <w:proofErr w:type="spellEnd"/>
      <w:r w:rsidR="00E135D8" w:rsidRPr="00C12C18">
        <w:rPr>
          <w:rFonts w:ascii="Times New Roman" w:hAnsi="Times New Roman" w:cs="Times New Roman"/>
          <w:lang w:val="uk-UA"/>
        </w:rPr>
        <w:t xml:space="preserve"> необхідності виконання додаткових робіт. </w:t>
      </w:r>
    </w:p>
    <w:p w:rsidR="00E135D8" w:rsidRPr="00C12C18" w:rsidRDefault="00E135D8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Також було зазначено, що </w:t>
      </w:r>
      <w:r w:rsidR="004927BD" w:rsidRPr="00C12C18">
        <w:rPr>
          <w:rFonts w:ascii="Times New Roman" w:hAnsi="Times New Roman" w:cs="Times New Roman"/>
          <w:lang w:val="uk-UA"/>
        </w:rPr>
        <w:t>ТОВ</w:t>
      </w:r>
      <w:r w:rsidRPr="00C12C18">
        <w:rPr>
          <w:rFonts w:ascii="Times New Roman" w:hAnsi="Times New Roman" w:cs="Times New Roman"/>
          <w:lang w:val="uk-UA"/>
        </w:rPr>
        <w:t xml:space="preserve"> «</w:t>
      </w:r>
      <w:proofErr w:type="spellStart"/>
      <w:r w:rsidR="004927BD" w:rsidRPr="00C12C18">
        <w:rPr>
          <w:rFonts w:ascii="Times New Roman" w:hAnsi="Times New Roman" w:cs="Times New Roman"/>
          <w:lang w:val="uk-UA"/>
        </w:rPr>
        <w:t>Кулев</w:t>
      </w:r>
      <w:proofErr w:type="spellEnd"/>
      <w:r w:rsidR="004927BD" w:rsidRPr="00C12C18">
        <w:rPr>
          <w:rFonts w:ascii="Times New Roman" w:hAnsi="Times New Roman" w:cs="Times New Roman"/>
          <w:lang w:val="uk-UA"/>
        </w:rPr>
        <w:t xml:space="preserve"> - </w:t>
      </w:r>
      <w:proofErr w:type="spellStart"/>
      <w:r w:rsidR="004927BD" w:rsidRPr="00C12C18">
        <w:rPr>
          <w:rFonts w:ascii="Times New Roman" w:hAnsi="Times New Roman" w:cs="Times New Roman"/>
          <w:lang w:val="uk-UA"/>
        </w:rPr>
        <w:t>Інвест</w:t>
      </w:r>
      <w:proofErr w:type="spellEnd"/>
      <w:r w:rsidRPr="00C12C18">
        <w:rPr>
          <w:rFonts w:ascii="Times New Roman" w:hAnsi="Times New Roman" w:cs="Times New Roman"/>
          <w:lang w:val="uk-UA"/>
        </w:rPr>
        <w:t xml:space="preserve">» виконує роботи передбачені проектом за </w:t>
      </w:r>
      <w:r w:rsidR="006B403D" w:rsidRPr="00C12C18">
        <w:rPr>
          <w:rFonts w:ascii="Times New Roman" w:hAnsi="Times New Roman" w:cs="Times New Roman"/>
          <w:lang w:val="uk-UA"/>
        </w:rPr>
        <w:t>Д</w:t>
      </w:r>
      <w:r w:rsidRPr="00C12C18">
        <w:rPr>
          <w:rFonts w:ascii="Times New Roman" w:hAnsi="Times New Roman" w:cs="Times New Roman"/>
          <w:lang w:val="uk-UA"/>
        </w:rPr>
        <w:t>оговором</w:t>
      </w:r>
      <w:r w:rsidR="00777A87" w:rsidRPr="00C12C18">
        <w:rPr>
          <w:rFonts w:ascii="Times New Roman" w:hAnsi="Times New Roman" w:cs="Times New Roman"/>
          <w:lang w:val="uk-UA"/>
        </w:rPr>
        <w:t xml:space="preserve"> </w:t>
      </w:r>
      <w:r w:rsidR="0031610F" w:rsidRPr="00C12C18">
        <w:rPr>
          <w:rFonts w:ascii="Times New Roman" w:hAnsi="Times New Roman" w:cs="Times New Roman"/>
          <w:lang w:val="uk-UA"/>
        </w:rPr>
        <w:t>№</w:t>
      </w:r>
      <w:r w:rsidR="0031610F">
        <w:rPr>
          <w:rFonts w:ascii="Times New Roman" w:hAnsi="Times New Roman" w:cs="Times New Roman"/>
          <w:lang w:val="uk-UA"/>
        </w:rPr>
        <w:t>01/09</w:t>
      </w:r>
      <w:r w:rsidR="0031610F" w:rsidRPr="00C12C18">
        <w:rPr>
          <w:rFonts w:ascii="Times New Roman" w:hAnsi="Times New Roman" w:cs="Times New Roman"/>
          <w:lang w:val="uk-UA"/>
        </w:rPr>
        <w:t xml:space="preserve"> від </w:t>
      </w:r>
      <w:r w:rsidR="0031610F">
        <w:rPr>
          <w:rFonts w:ascii="Times New Roman" w:hAnsi="Times New Roman" w:cs="Times New Roman"/>
          <w:lang w:val="uk-UA"/>
        </w:rPr>
        <w:t>10 вересня</w:t>
      </w:r>
      <w:r w:rsidR="0031610F" w:rsidRPr="00C12C18">
        <w:rPr>
          <w:rFonts w:ascii="Times New Roman" w:hAnsi="Times New Roman" w:cs="Times New Roman"/>
          <w:lang w:val="uk-UA"/>
        </w:rPr>
        <w:t xml:space="preserve"> 2021</w:t>
      </w:r>
      <w:r w:rsidR="0031610F">
        <w:rPr>
          <w:rFonts w:ascii="Times New Roman" w:hAnsi="Times New Roman" w:cs="Times New Roman"/>
          <w:lang w:val="uk-UA"/>
        </w:rPr>
        <w:t xml:space="preserve"> </w:t>
      </w:r>
      <w:r w:rsidR="00777A87" w:rsidRPr="00C12C18">
        <w:rPr>
          <w:rFonts w:ascii="Times New Roman" w:hAnsi="Times New Roman" w:cs="Times New Roman"/>
          <w:lang w:val="uk-UA"/>
        </w:rPr>
        <w:t>року</w:t>
      </w:r>
      <w:r w:rsidRPr="00C12C18">
        <w:rPr>
          <w:rFonts w:ascii="Times New Roman" w:hAnsi="Times New Roman" w:cs="Times New Roman"/>
          <w:lang w:val="uk-UA"/>
        </w:rPr>
        <w:t xml:space="preserve"> і його техніка дислокована на об’єкті, виконуються роботи з поточного будівництва, та враховуючи те, що додаткові роботи є технологічно пов’язаними з основними видами робіт, їх необхідно виконувати однією </w:t>
      </w:r>
      <w:proofErr w:type="spellStart"/>
      <w:r w:rsidRPr="00C12C18">
        <w:rPr>
          <w:rFonts w:ascii="Times New Roman" w:hAnsi="Times New Roman" w:cs="Times New Roman"/>
          <w:lang w:val="uk-UA"/>
        </w:rPr>
        <w:t>Генпідрядною</w:t>
      </w:r>
      <w:proofErr w:type="spellEnd"/>
      <w:r w:rsidRPr="00C12C18">
        <w:rPr>
          <w:rFonts w:ascii="Times New Roman" w:hAnsi="Times New Roman" w:cs="Times New Roman"/>
          <w:lang w:val="uk-UA"/>
        </w:rPr>
        <w:t xml:space="preserve"> організацією. Залучення до виконання додаткових робіт </w:t>
      </w:r>
      <w:r w:rsidR="004927BD" w:rsidRPr="00C12C18">
        <w:rPr>
          <w:rFonts w:ascii="Times New Roman" w:hAnsi="Times New Roman" w:cs="Times New Roman"/>
          <w:lang w:val="uk-UA"/>
        </w:rPr>
        <w:t>ТОВ</w:t>
      </w:r>
      <w:r w:rsidRPr="00C12C18">
        <w:rPr>
          <w:rFonts w:ascii="Times New Roman" w:hAnsi="Times New Roman" w:cs="Times New Roman"/>
          <w:lang w:val="uk-UA"/>
        </w:rPr>
        <w:t xml:space="preserve"> «</w:t>
      </w:r>
      <w:proofErr w:type="spellStart"/>
      <w:r w:rsidR="004927BD" w:rsidRPr="00C12C18">
        <w:rPr>
          <w:rFonts w:ascii="Times New Roman" w:hAnsi="Times New Roman" w:cs="Times New Roman"/>
          <w:lang w:val="uk-UA"/>
        </w:rPr>
        <w:t>Кулев</w:t>
      </w:r>
      <w:proofErr w:type="spellEnd"/>
      <w:r w:rsidR="004927BD" w:rsidRPr="00C12C18">
        <w:rPr>
          <w:rFonts w:ascii="Times New Roman" w:hAnsi="Times New Roman" w:cs="Times New Roman"/>
          <w:lang w:val="uk-UA"/>
        </w:rPr>
        <w:t xml:space="preserve"> - </w:t>
      </w:r>
      <w:proofErr w:type="spellStart"/>
      <w:r w:rsidR="004927BD" w:rsidRPr="00C12C18">
        <w:rPr>
          <w:rFonts w:ascii="Times New Roman" w:hAnsi="Times New Roman" w:cs="Times New Roman"/>
          <w:lang w:val="uk-UA"/>
        </w:rPr>
        <w:t>Інвест</w:t>
      </w:r>
      <w:proofErr w:type="spellEnd"/>
      <w:r w:rsidRPr="00C12C18">
        <w:rPr>
          <w:rFonts w:ascii="Times New Roman" w:hAnsi="Times New Roman" w:cs="Times New Roman"/>
          <w:lang w:val="uk-UA"/>
        </w:rPr>
        <w:t xml:space="preserve">» </w:t>
      </w:r>
      <w:proofErr w:type="spellStart"/>
      <w:r w:rsidRPr="00C12C18">
        <w:rPr>
          <w:rFonts w:ascii="Times New Roman" w:hAnsi="Times New Roman" w:cs="Times New Roman"/>
          <w:lang w:val="uk-UA"/>
        </w:rPr>
        <w:t>надасть</w:t>
      </w:r>
      <w:proofErr w:type="spellEnd"/>
      <w:r w:rsidRPr="00C12C18">
        <w:rPr>
          <w:rFonts w:ascii="Times New Roman" w:hAnsi="Times New Roman" w:cs="Times New Roman"/>
          <w:lang w:val="uk-UA"/>
        </w:rPr>
        <w:t xml:space="preserve"> можливість забезпечити сумісність нових робіт з тими, що виконувалися цим підрядником, а при закінченні робіт дозволить</w:t>
      </w:r>
      <w:r w:rsidR="00EB0298" w:rsidRPr="00C12C18">
        <w:rPr>
          <w:rFonts w:ascii="Times New Roman" w:hAnsi="Times New Roman" w:cs="Times New Roman"/>
          <w:lang w:val="uk-UA"/>
        </w:rPr>
        <w:t xml:space="preserve"> здійснити</w:t>
      </w:r>
      <w:r w:rsidRPr="00C12C18">
        <w:rPr>
          <w:rFonts w:ascii="Times New Roman" w:hAnsi="Times New Roman" w:cs="Times New Roman"/>
          <w:lang w:val="uk-UA"/>
        </w:rPr>
        <w:t xml:space="preserve"> належним чином усі випробувальні роботи та передачу об’єкту в експлуатацію в цілому. Отже, буде забезпечена сумісність технічних та конструктивних рішень </w:t>
      </w:r>
      <w:r w:rsidR="00BD16EF" w:rsidRPr="00C12C18">
        <w:rPr>
          <w:rFonts w:ascii="Times New Roman" w:hAnsi="Times New Roman" w:cs="Times New Roman"/>
          <w:lang w:val="uk-UA"/>
        </w:rPr>
        <w:t>та дозволить Замовнику проводити нормальну експлуатацію об’єкта</w:t>
      </w:r>
      <w:r w:rsidRPr="00C12C18">
        <w:rPr>
          <w:rFonts w:ascii="Times New Roman" w:hAnsi="Times New Roman" w:cs="Times New Roman"/>
          <w:lang w:val="uk-UA"/>
        </w:rPr>
        <w:t>. Крім того, відповідальність за якісне виконання робіт буде нести один генпідрядник, що зможе забезпечити гарантійний термін експлуатації та дозволить уникнути спірних питань в майбутньому.</w:t>
      </w:r>
    </w:p>
    <w:p w:rsidR="005B59CB" w:rsidRPr="00C12C18" w:rsidRDefault="00E135D8" w:rsidP="00777A8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Закупівля додаткових аналогічних робіт у того самого учасника здійснюється протягом трьох років після укладення </w:t>
      </w:r>
      <w:r w:rsidR="002369AD" w:rsidRPr="00C12C18">
        <w:rPr>
          <w:rFonts w:ascii="Times New Roman" w:hAnsi="Times New Roman" w:cs="Times New Roman"/>
          <w:lang w:val="uk-UA"/>
        </w:rPr>
        <w:t>Договору</w:t>
      </w:r>
      <w:r w:rsidR="00777A87" w:rsidRPr="00C12C18">
        <w:rPr>
          <w:rFonts w:ascii="Times New Roman" w:hAnsi="Times New Roman" w:cs="Times New Roman"/>
          <w:lang w:val="uk-UA"/>
        </w:rPr>
        <w:t xml:space="preserve"> </w:t>
      </w:r>
      <w:r w:rsidR="0031610F" w:rsidRPr="00C12C18">
        <w:rPr>
          <w:rFonts w:ascii="Times New Roman" w:hAnsi="Times New Roman" w:cs="Times New Roman"/>
          <w:lang w:val="uk-UA"/>
        </w:rPr>
        <w:t>№</w:t>
      </w:r>
      <w:r w:rsidR="0031610F">
        <w:rPr>
          <w:rFonts w:ascii="Times New Roman" w:hAnsi="Times New Roman" w:cs="Times New Roman"/>
          <w:lang w:val="uk-UA"/>
        </w:rPr>
        <w:t>01/09</w:t>
      </w:r>
      <w:r w:rsidR="0031610F" w:rsidRPr="00C12C18">
        <w:rPr>
          <w:rFonts w:ascii="Times New Roman" w:hAnsi="Times New Roman" w:cs="Times New Roman"/>
          <w:lang w:val="uk-UA"/>
        </w:rPr>
        <w:t xml:space="preserve"> від </w:t>
      </w:r>
      <w:r w:rsidR="0031610F">
        <w:rPr>
          <w:rFonts w:ascii="Times New Roman" w:hAnsi="Times New Roman" w:cs="Times New Roman"/>
          <w:lang w:val="uk-UA"/>
        </w:rPr>
        <w:t>10 вересня</w:t>
      </w:r>
      <w:r w:rsidR="0031610F" w:rsidRPr="00C12C18">
        <w:rPr>
          <w:rFonts w:ascii="Times New Roman" w:hAnsi="Times New Roman" w:cs="Times New Roman"/>
          <w:lang w:val="uk-UA"/>
        </w:rPr>
        <w:t xml:space="preserve"> 2021</w:t>
      </w:r>
      <w:r w:rsidR="0031610F">
        <w:rPr>
          <w:rFonts w:ascii="Times New Roman" w:hAnsi="Times New Roman" w:cs="Times New Roman"/>
          <w:lang w:val="uk-UA"/>
        </w:rPr>
        <w:t xml:space="preserve"> </w:t>
      </w:r>
      <w:r w:rsidR="00777A87" w:rsidRPr="00C12C18">
        <w:rPr>
          <w:rFonts w:ascii="Times New Roman" w:hAnsi="Times New Roman" w:cs="Times New Roman"/>
          <w:lang w:val="uk-UA"/>
        </w:rPr>
        <w:t>року</w:t>
      </w:r>
      <w:r w:rsidRPr="00C12C18">
        <w:rPr>
          <w:rFonts w:ascii="Times New Roman" w:hAnsi="Times New Roman" w:cs="Times New Roman"/>
          <w:lang w:val="uk-UA"/>
        </w:rPr>
        <w:t xml:space="preserve">, якщо загальна вартість таких робіт чи послуг не перевищує 50 відсотків ціни </w:t>
      </w:r>
      <w:r w:rsidR="002369AD" w:rsidRPr="00C12C18">
        <w:rPr>
          <w:rFonts w:ascii="Times New Roman" w:hAnsi="Times New Roman" w:cs="Times New Roman"/>
          <w:lang w:val="uk-UA"/>
        </w:rPr>
        <w:t>Договору</w:t>
      </w:r>
      <w:bookmarkEnd w:id="1"/>
      <w:r w:rsidR="00777A87" w:rsidRPr="00C12C18">
        <w:rPr>
          <w:rFonts w:ascii="Times New Roman" w:hAnsi="Times New Roman" w:cs="Times New Roman"/>
          <w:lang w:val="uk-UA"/>
        </w:rPr>
        <w:t>.</w:t>
      </w:r>
    </w:p>
    <w:p w:rsidR="00777A87" w:rsidRPr="00C12C18" w:rsidRDefault="00777A87" w:rsidP="00777A8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5B59CB" w:rsidRPr="00C12C18" w:rsidRDefault="005B59CB" w:rsidP="00256D38">
      <w:pPr>
        <w:ind w:firstLine="708"/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C12C18">
        <w:rPr>
          <w:rFonts w:ascii="Times New Roman" w:hAnsi="Times New Roman" w:cs="Times New Roman"/>
          <w:b/>
          <w:lang w:val="uk-UA"/>
        </w:rPr>
        <w:t>Обгрунтування</w:t>
      </w:r>
      <w:proofErr w:type="spellEnd"/>
      <w:r w:rsidRPr="00C12C18">
        <w:rPr>
          <w:rFonts w:ascii="Times New Roman" w:hAnsi="Times New Roman" w:cs="Times New Roman"/>
          <w:b/>
          <w:lang w:val="uk-UA"/>
        </w:rPr>
        <w:t xml:space="preserve"> технічних, якісних характеристик та очікуваної вартості.</w:t>
      </w:r>
    </w:p>
    <w:p w:rsidR="00256D38" w:rsidRPr="00C12C18" w:rsidRDefault="00256D38" w:rsidP="00256D38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lastRenderedPageBreak/>
        <w:t>Технічні та якісні характеристики предмету закупівлі визначені на підставі проектно-кошторисної документації, яка розроблена після детального обстеження об’єкту представниками замовника, генпідрядника, авторського нагляду, технічного нагляду і складен</w:t>
      </w:r>
      <w:r w:rsidR="00BD16EF" w:rsidRPr="00C12C18">
        <w:rPr>
          <w:rFonts w:ascii="Times New Roman" w:hAnsi="Times New Roman" w:cs="Times New Roman"/>
          <w:lang w:val="uk-UA"/>
        </w:rPr>
        <w:t xml:space="preserve">ого </w:t>
      </w:r>
      <w:r w:rsidRPr="00C12C18">
        <w:rPr>
          <w:rFonts w:ascii="Times New Roman" w:hAnsi="Times New Roman" w:cs="Times New Roman"/>
          <w:lang w:val="uk-UA"/>
        </w:rPr>
        <w:t>на основі обстеження</w:t>
      </w:r>
      <w:r w:rsidR="00BD16EF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>дефектн</w:t>
      </w:r>
      <w:r w:rsidR="00BD16EF" w:rsidRPr="00C12C18">
        <w:rPr>
          <w:rFonts w:ascii="Times New Roman" w:hAnsi="Times New Roman" w:cs="Times New Roman"/>
          <w:lang w:val="uk-UA"/>
        </w:rPr>
        <w:t xml:space="preserve">ого </w:t>
      </w:r>
      <w:r w:rsidRPr="00C12C18">
        <w:rPr>
          <w:rFonts w:ascii="Times New Roman" w:hAnsi="Times New Roman" w:cs="Times New Roman"/>
          <w:lang w:val="uk-UA"/>
        </w:rPr>
        <w:t>акт</w:t>
      </w:r>
      <w:r w:rsidR="00BD16EF" w:rsidRPr="00C12C18">
        <w:rPr>
          <w:rFonts w:ascii="Times New Roman" w:hAnsi="Times New Roman" w:cs="Times New Roman"/>
          <w:lang w:val="uk-UA"/>
        </w:rPr>
        <w:t>у</w:t>
      </w:r>
      <w:r w:rsidRPr="00C12C18">
        <w:rPr>
          <w:rFonts w:ascii="Times New Roman" w:hAnsi="Times New Roman" w:cs="Times New Roman"/>
          <w:lang w:val="uk-UA"/>
        </w:rPr>
        <w:t xml:space="preserve">, що включають перелік та об’єми додаткових робіт. Вся розроблена кошторисна документація наявна у складі проектно-кошторисної документації на будівництво по проекту </w:t>
      </w:r>
      <w:r w:rsidR="0059017C" w:rsidRPr="00C12C18">
        <w:rPr>
          <w:rFonts w:ascii="Times New Roman" w:hAnsi="Times New Roman" w:cs="Times New Roman"/>
          <w:b/>
          <w:lang w:val="uk-UA"/>
        </w:rPr>
        <w:t>«Котельня на твердому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</w:t>
      </w:r>
      <w:r w:rsidR="0059017C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 xml:space="preserve"> (Код ДК 021:2015:45210000-2 - будівництво будівель)</w:t>
      </w:r>
      <w:r w:rsidR="00166BC1" w:rsidRPr="00C12C18">
        <w:rPr>
          <w:rFonts w:ascii="Times New Roman" w:hAnsi="Times New Roman" w:cs="Times New Roman"/>
          <w:lang w:val="uk-UA"/>
        </w:rPr>
        <w:t>.</w:t>
      </w:r>
    </w:p>
    <w:p w:rsidR="00EC02F1" w:rsidRPr="00C12C18" w:rsidRDefault="00166BC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Обґрунтування </w:t>
      </w:r>
      <w:r w:rsidR="00286B2F" w:rsidRPr="00C12C18">
        <w:rPr>
          <w:rFonts w:ascii="Times New Roman" w:hAnsi="Times New Roman" w:cs="Times New Roman"/>
          <w:lang w:val="uk-UA"/>
        </w:rPr>
        <w:t xml:space="preserve">очікуваної вартості </w:t>
      </w:r>
      <w:r w:rsidR="00402965" w:rsidRPr="00C12C18">
        <w:rPr>
          <w:rFonts w:ascii="Times New Roman" w:hAnsi="Times New Roman" w:cs="Times New Roman"/>
          <w:lang w:val="uk-UA"/>
        </w:rPr>
        <w:t xml:space="preserve">здійснено на підставі Зведеного кошторисного розрахунку вартості об`єкта будівництва, що наявний у складі кошторисної частини проектної документації на будівництво за робіт по проекту </w:t>
      </w:r>
      <w:r w:rsidR="0059017C" w:rsidRPr="00C12C18">
        <w:rPr>
          <w:rFonts w:ascii="Times New Roman" w:hAnsi="Times New Roman" w:cs="Times New Roman"/>
          <w:b/>
          <w:lang w:val="uk-UA"/>
        </w:rPr>
        <w:t>«Котельня на твердому паливі «Західного реабілітаційно-спортивного центру»с.Яворів, вул. Рівних прав та можливостей, 1, Турківського р-ну, Львівської області. ІІІ черга будівництва»</w:t>
      </w:r>
      <w:r w:rsidR="0059017C" w:rsidRPr="00C12C18">
        <w:rPr>
          <w:rFonts w:ascii="Times New Roman" w:hAnsi="Times New Roman" w:cs="Times New Roman"/>
          <w:lang w:val="uk-UA"/>
        </w:rPr>
        <w:t xml:space="preserve"> </w:t>
      </w:r>
      <w:r w:rsidR="004D4A48" w:rsidRPr="00C12C18">
        <w:rPr>
          <w:rFonts w:ascii="Times New Roman" w:hAnsi="Times New Roman" w:cs="Times New Roman"/>
          <w:lang w:val="uk-UA"/>
        </w:rPr>
        <w:t xml:space="preserve"> </w:t>
      </w:r>
      <w:r w:rsidR="00402965" w:rsidRPr="00C12C18">
        <w:rPr>
          <w:rFonts w:ascii="Times New Roman" w:hAnsi="Times New Roman" w:cs="Times New Roman"/>
          <w:lang w:val="uk-UA"/>
        </w:rPr>
        <w:t xml:space="preserve"> (код ДК 021:2015: 45210000-2 – будівництво будівель)</w:t>
      </w:r>
      <w:r w:rsidR="00822A14" w:rsidRPr="00C12C18">
        <w:rPr>
          <w:rFonts w:ascii="Times New Roman" w:hAnsi="Times New Roman" w:cs="Times New Roman"/>
          <w:lang w:val="uk-UA"/>
        </w:rPr>
        <w:t>:</w:t>
      </w:r>
      <w:r w:rsidR="00402965" w:rsidRPr="00C12C18">
        <w:rPr>
          <w:rFonts w:ascii="Times New Roman" w:hAnsi="Times New Roman" w:cs="Times New Roman"/>
          <w:lang w:val="uk-UA"/>
        </w:rPr>
        <w:t xml:space="preserve"> 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Разом по главах 1-12 </w:t>
      </w:r>
      <w:r w:rsidR="00E232F5" w:rsidRPr="00C12C18">
        <w:rPr>
          <w:rFonts w:ascii="Times New Roman" w:hAnsi="Times New Roman" w:cs="Times New Roman"/>
          <w:lang w:val="uk-UA"/>
        </w:rPr>
        <w:t>–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9A5494" w:rsidRPr="00C12C18">
        <w:rPr>
          <w:rFonts w:ascii="Times New Roman" w:hAnsi="Times New Roman" w:cs="Times New Roman"/>
          <w:lang w:val="uk-UA"/>
        </w:rPr>
        <w:t>2 082 912,85</w:t>
      </w:r>
      <w:r w:rsidR="007E34D8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>грн.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Глава 13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Кошторисний прибуток </w:t>
      </w:r>
      <w:r w:rsidR="00E232F5" w:rsidRPr="00C12C18">
        <w:rPr>
          <w:rFonts w:ascii="Times New Roman" w:hAnsi="Times New Roman" w:cs="Times New Roman"/>
          <w:lang w:val="uk-UA"/>
        </w:rPr>
        <w:t>–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9A5494" w:rsidRPr="00C12C18">
        <w:rPr>
          <w:rFonts w:ascii="Times New Roman" w:hAnsi="Times New Roman" w:cs="Times New Roman"/>
          <w:lang w:val="uk-UA"/>
        </w:rPr>
        <w:t>19 164,18</w:t>
      </w:r>
      <w:r w:rsidR="007E34D8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>грн.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Кошти на покриття адміністративних витрат </w:t>
      </w:r>
      <w:r w:rsidR="00E232F5" w:rsidRPr="00C12C18">
        <w:rPr>
          <w:rFonts w:ascii="Times New Roman" w:hAnsi="Times New Roman" w:cs="Times New Roman"/>
          <w:lang w:val="uk-UA"/>
        </w:rPr>
        <w:t>–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3B22F8" w:rsidRPr="00C12C18">
        <w:rPr>
          <w:rFonts w:ascii="Times New Roman" w:hAnsi="Times New Roman" w:cs="Times New Roman"/>
          <w:lang w:val="uk-UA"/>
        </w:rPr>
        <w:t>5 354,54</w:t>
      </w:r>
      <w:r w:rsidR="004B5068" w:rsidRPr="00C12C18">
        <w:rPr>
          <w:rFonts w:ascii="Times New Roman" w:hAnsi="Times New Roman" w:cs="Times New Roman"/>
          <w:lang w:val="uk-UA"/>
        </w:rPr>
        <w:t xml:space="preserve">  </w:t>
      </w:r>
      <w:r w:rsidRPr="00C12C18">
        <w:rPr>
          <w:rFonts w:ascii="Times New Roman" w:hAnsi="Times New Roman" w:cs="Times New Roman"/>
          <w:lang w:val="uk-UA"/>
        </w:rPr>
        <w:t>грн.</w:t>
      </w:r>
    </w:p>
    <w:p w:rsidR="00E10BA6" w:rsidRPr="00C12C18" w:rsidRDefault="00E10BA6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Кошти на покриття додаткових витрат, пов’язаних з інфляційними процесами – </w:t>
      </w:r>
      <w:r w:rsidR="006D3FC4" w:rsidRPr="00C12C18">
        <w:rPr>
          <w:rFonts w:ascii="Times New Roman" w:hAnsi="Times New Roman" w:cs="Times New Roman"/>
          <w:lang w:val="uk-UA"/>
        </w:rPr>
        <w:t>0,00</w:t>
      </w:r>
      <w:r w:rsidRPr="00C12C18">
        <w:rPr>
          <w:rFonts w:ascii="Times New Roman" w:hAnsi="Times New Roman" w:cs="Times New Roman"/>
          <w:lang w:val="uk-UA"/>
        </w:rPr>
        <w:t>грн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Всього по главі 13 (</w:t>
      </w:r>
      <w:r w:rsidR="003B22F8" w:rsidRPr="00C12C18">
        <w:rPr>
          <w:rFonts w:ascii="Times New Roman" w:hAnsi="Times New Roman" w:cs="Times New Roman"/>
          <w:lang w:val="uk-UA"/>
        </w:rPr>
        <w:t>19 164,18</w:t>
      </w:r>
      <w:r w:rsidR="004B5068" w:rsidRPr="00C12C18">
        <w:rPr>
          <w:rFonts w:ascii="Times New Roman" w:hAnsi="Times New Roman" w:cs="Times New Roman"/>
          <w:lang w:val="uk-UA"/>
        </w:rPr>
        <w:t xml:space="preserve"> + </w:t>
      </w:r>
      <w:r w:rsidR="003B22F8" w:rsidRPr="00C12C18">
        <w:rPr>
          <w:rFonts w:ascii="Times New Roman" w:hAnsi="Times New Roman" w:cs="Times New Roman"/>
          <w:lang w:val="uk-UA"/>
        </w:rPr>
        <w:t>5 354,54</w:t>
      </w:r>
      <w:r w:rsidRPr="00C12C18">
        <w:rPr>
          <w:rFonts w:ascii="Times New Roman" w:hAnsi="Times New Roman" w:cs="Times New Roman"/>
          <w:lang w:val="uk-UA"/>
        </w:rPr>
        <w:t xml:space="preserve">) </w:t>
      </w:r>
      <w:r w:rsidR="00C45BF0" w:rsidRPr="00C12C18">
        <w:rPr>
          <w:rFonts w:ascii="Times New Roman" w:hAnsi="Times New Roman" w:cs="Times New Roman"/>
          <w:lang w:val="uk-UA"/>
        </w:rPr>
        <w:t>=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3B22F8" w:rsidRPr="00C12C18">
        <w:rPr>
          <w:rFonts w:ascii="Times New Roman" w:hAnsi="Times New Roman" w:cs="Times New Roman"/>
          <w:lang w:val="uk-UA"/>
        </w:rPr>
        <w:t xml:space="preserve">24 518,72 </w:t>
      </w:r>
      <w:r w:rsidR="00580E70" w:rsidRPr="00C12C18">
        <w:rPr>
          <w:rFonts w:ascii="Times New Roman" w:hAnsi="Times New Roman" w:cs="Times New Roman"/>
          <w:lang w:val="uk-UA"/>
        </w:rPr>
        <w:t>грн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Разом (</w:t>
      </w:r>
      <w:r w:rsidR="00BC0910" w:rsidRPr="00C12C18">
        <w:rPr>
          <w:rFonts w:ascii="Times New Roman" w:hAnsi="Times New Roman" w:cs="Times New Roman"/>
          <w:lang w:val="uk-UA"/>
        </w:rPr>
        <w:t>2</w:t>
      </w:r>
      <w:r w:rsidR="003B22F8" w:rsidRPr="00C12C18">
        <w:rPr>
          <w:rFonts w:ascii="Times New Roman" w:hAnsi="Times New Roman" w:cs="Times New Roman"/>
          <w:lang w:val="uk-UA"/>
        </w:rPr>
        <w:t> 082 912,85</w:t>
      </w:r>
      <w:r w:rsidR="0072288F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>+</w:t>
      </w:r>
      <w:r w:rsidR="0072288F" w:rsidRPr="00C12C18">
        <w:rPr>
          <w:rFonts w:ascii="Times New Roman" w:hAnsi="Times New Roman" w:cs="Times New Roman"/>
          <w:lang w:val="uk-UA"/>
        </w:rPr>
        <w:t xml:space="preserve"> </w:t>
      </w:r>
      <w:r w:rsidR="003B22F8" w:rsidRPr="00C12C18">
        <w:rPr>
          <w:rFonts w:ascii="Times New Roman" w:hAnsi="Times New Roman" w:cs="Times New Roman"/>
          <w:lang w:val="uk-UA"/>
        </w:rPr>
        <w:t>24 518,72</w:t>
      </w:r>
      <w:r w:rsidRPr="00C12C18">
        <w:rPr>
          <w:rFonts w:ascii="Times New Roman" w:hAnsi="Times New Roman" w:cs="Times New Roman"/>
          <w:lang w:val="uk-UA"/>
        </w:rPr>
        <w:t xml:space="preserve">) </w:t>
      </w:r>
      <w:r w:rsidR="0079252F" w:rsidRPr="00C12C18">
        <w:rPr>
          <w:rFonts w:ascii="Times New Roman" w:hAnsi="Times New Roman" w:cs="Times New Roman"/>
          <w:lang w:val="uk-UA"/>
        </w:rPr>
        <w:t>=</w:t>
      </w:r>
      <w:r w:rsidRPr="00C12C18">
        <w:rPr>
          <w:rFonts w:ascii="Times New Roman" w:hAnsi="Times New Roman" w:cs="Times New Roman"/>
          <w:lang w:val="uk-UA"/>
        </w:rPr>
        <w:t xml:space="preserve"> </w:t>
      </w:r>
      <w:r w:rsidR="00603440" w:rsidRPr="00C12C18">
        <w:rPr>
          <w:rFonts w:ascii="Times New Roman" w:hAnsi="Times New Roman" w:cs="Times New Roman"/>
          <w:lang w:val="uk-UA"/>
        </w:rPr>
        <w:t xml:space="preserve">2 107 431,57 </w:t>
      </w:r>
      <w:r w:rsidRPr="00C12C18">
        <w:rPr>
          <w:rFonts w:ascii="Times New Roman" w:hAnsi="Times New Roman" w:cs="Times New Roman"/>
          <w:lang w:val="uk-UA"/>
        </w:rPr>
        <w:t>грн.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Податок на додану вартість  (</w:t>
      </w:r>
      <w:r w:rsidR="00603440" w:rsidRPr="00C12C18">
        <w:rPr>
          <w:rFonts w:ascii="Times New Roman" w:hAnsi="Times New Roman" w:cs="Times New Roman"/>
          <w:lang w:val="uk-UA"/>
        </w:rPr>
        <w:t>2 107 431,57</w:t>
      </w:r>
      <w:r w:rsidRPr="00C12C18">
        <w:rPr>
          <w:rFonts w:ascii="Times New Roman" w:hAnsi="Times New Roman" w:cs="Times New Roman"/>
          <w:lang w:val="uk-UA"/>
        </w:rPr>
        <w:t xml:space="preserve">х0,2) </w:t>
      </w:r>
      <w:r w:rsidR="0072288F" w:rsidRPr="00C12C18">
        <w:rPr>
          <w:rFonts w:ascii="Times New Roman" w:hAnsi="Times New Roman" w:cs="Times New Roman"/>
          <w:lang w:val="uk-UA"/>
        </w:rPr>
        <w:t xml:space="preserve">= </w:t>
      </w:r>
      <w:r w:rsidR="00603440" w:rsidRPr="00C12C18">
        <w:rPr>
          <w:rFonts w:ascii="Times New Roman" w:hAnsi="Times New Roman" w:cs="Times New Roman"/>
          <w:lang w:val="uk-UA"/>
        </w:rPr>
        <w:t>421 486,31</w:t>
      </w:r>
      <w:r w:rsidR="002F5717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>грн.</w:t>
      </w:r>
    </w:p>
    <w:p w:rsidR="00256D38" w:rsidRPr="00C12C18" w:rsidRDefault="00256D38" w:rsidP="00256D38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Всього по зведеному кошторисному розрахунку, а отже й очікувана вартість закупівлі становить (</w:t>
      </w:r>
      <w:r w:rsidR="009A18A8" w:rsidRPr="00C12C18">
        <w:rPr>
          <w:rFonts w:ascii="Times New Roman" w:hAnsi="Times New Roman" w:cs="Times New Roman"/>
          <w:lang w:val="uk-UA"/>
        </w:rPr>
        <w:t>2</w:t>
      </w:r>
      <w:r w:rsidR="009102E9" w:rsidRPr="00C12C18">
        <w:rPr>
          <w:rFonts w:ascii="Times New Roman" w:hAnsi="Times New Roman" w:cs="Times New Roman"/>
          <w:lang w:val="uk-UA"/>
        </w:rPr>
        <w:t> 107 431,57</w:t>
      </w:r>
      <w:r w:rsidR="009A18A8" w:rsidRPr="00C12C18">
        <w:rPr>
          <w:rFonts w:ascii="Times New Roman" w:hAnsi="Times New Roman" w:cs="Times New Roman"/>
          <w:lang w:val="uk-UA"/>
        </w:rPr>
        <w:t xml:space="preserve"> + </w:t>
      </w:r>
      <w:r w:rsidR="009102E9" w:rsidRPr="00C12C18">
        <w:rPr>
          <w:rFonts w:ascii="Times New Roman" w:hAnsi="Times New Roman" w:cs="Times New Roman"/>
          <w:lang w:val="uk-UA"/>
        </w:rPr>
        <w:t>421486,31</w:t>
      </w:r>
      <w:r w:rsidR="00203B10" w:rsidRPr="00C12C18">
        <w:rPr>
          <w:rFonts w:ascii="Times New Roman" w:hAnsi="Times New Roman" w:cs="Times New Roman"/>
          <w:lang w:val="uk-UA"/>
        </w:rPr>
        <w:t xml:space="preserve"> </w:t>
      </w:r>
      <w:r w:rsidR="00F71698" w:rsidRPr="00C12C18">
        <w:rPr>
          <w:rFonts w:ascii="Times New Roman" w:hAnsi="Times New Roman" w:cs="Times New Roman"/>
          <w:lang w:val="uk-UA"/>
        </w:rPr>
        <w:t>)=</w:t>
      </w:r>
      <w:r w:rsidRPr="00C12C18">
        <w:rPr>
          <w:rFonts w:ascii="Times New Roman" w:hAnsi="Times New Roman" w:cs="Times New Roman"/>
          <w:color w:val="FF0000"/>
          <w:lang w:val="uk-UA"/>
        </w:rPr>
        <w:t xml:space="preserve"> </w:t>
      </w:r>
      <w:r w:rsidR="009102E9" w:rsidRPr="00C12C18">
        <w:rPr>
          <w:rFonts w:ascii="Times New Roman" w:hAnsi="Times New Roman" w:cs="Times New Roman"/>
          <w:lang w:val="uk-UA"/>
        </w:rPr>
        <w:t>2 528 917,88</w:t>
      </w:r>
      <w:r w:rsidR="009A18A8" w:rsidRPr="00C12C18">
        <w:rPr>
          <w:rFonts w:ascii="Times New Roman" w:hAnsi="Times New Roman" w:cs="Times New Roman"/>
          <w:lang w:val="uk-UA"/>
        </w:rPr>
        <w:t xml:space="preserve"> </w:t>
      </w:r>
      <w:r w:rsidRPr="00C12C18">
        <w:rPr>
          <w:rFonts w:ascii="Times New Roman" w:hAnsi="Times New Roman" w:cs="Times New Roman"/>
          <w:lang w:val="uk-UA"/>
        </w:rPr>
        <w:t xml:space="preserve">грн.  </w:t>
      </w:r>
    </w:p>
    <w:p w:rsidR="00EC02F1" w:rsidRPr="00C12C18" w:rsidRDefault="00EC02F1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>Склав:</w:t>
      </w:r>
    </w:p>
    <w:p w:rsidR="00256D38" w:rsidRPr="00C12C1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C12C18">
        <w:rPr>
          <w:rFonts w:ascii="Times New Roman" w:hAnsi="Times New Roman" w:cs="Times New Roman"/>
          <w:lang w:val="uk-UA"/>
        </w:rPr>
        <w:t xml:space="preserve">Заступник директора                                                                  Ю.І. </w:t>
      </w:r>
      <w:proofErr w:type="spellStart"/>
      <w:r w:rsidRPr="00C12C18">
        <w:rPr>
          <w:rFonts w:ascii="Times New Roman" w:hAnsi="Times New Roman" w:cs="Times New Roman"/>
          <w:lang w:val="uk-UA"/>
        </w:rPr>
        <w:t>Локотош</w:t>
      </w:r>
      <w:proofErr w:type="spellEnd"/>
    </w:p>
    <w:sectPr w:rsidR="00256D38" w:rsidRPr="00777A87" w:rsidSect="009E7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6D2F"/>
    <w:rsid w:val="00007A15"/>
    <w:rsid w:val="00023610"/>
    <w:rsid w:val="00031906"/>
    <w:rsid w:val="00054082"/>
    <w:rsid w:val="0006289B"/>
    <w:rsid w:val="00067557"/>
    <w:rsid w:val="0008639A"/>
    <w:rsid w:val="00086615"/>
    <w:rsid w:val="00110570"/>
    <w:rsid w:val="00132E97"/>
    <w:rsid w:val="00141B71"/>
    <w:rsid w:val="001512DB"/>
    <w:rsid w:val="00166BC1"/>
    <w:rsid w:val="001714C5"/>
    <w:rsid w:val="00174FFE"/>
    <w:rsid w:val="00191A5B"/>
    <w:rsid w:val="001A0732"/>
    <w:rsid w:val="001B5436"/>
    <w:rsid w:val="001B5A96"/>
    <w:rsid w:val="001C1B0A"/>
    <w:rsid w:val="001C6181"/>
    <w:rsid w:val="001F238A"/>
    <w:rsid w:val="00203B10"/>
    <w:rsid w:val="00207E6C"/>
    <w:rsid w:val="0022145F"/>
    <w:rsid w:val="00225642"/>
    <w:rsid w:val="00227520"/>
    <w:rsid w:val="002369AD"/>
    <w:rsid w:val="00245D4E"/>
    <w:rsid w:val="0024643B"/>
    <w:rsid w:val="00246C08"/>
    <w:rsid w:val="00256D38"/>
    <w:rsid w:val="00272FDC"/>
    <w:rsid w:val="00276D2F"/>
    <w:rsid w:val="00286B2F"/>
    <w:rsid w:val="00293DD4"/>
    <w:rsid w:val="002A7FA9"/>
    <w:rsid w:val="002B3F70"/>
    <w:rsid w:val="002C1C47"/>
    <w:rsid w:val="002C4390"/>
    <w:rsid w:val="002C759D"/>
    <w:rsid w:val="002E7708"/>
    <w:rsid w:val="002F5717"/>
    <w:rsid w:val="002F5FDF"/>
    <w:rsid w:val="0031610F"/>
    <w:rsid w:val="003451C4"/>
    <w:rsid w:val="0037436C"/>
    <w:rsid w:val="003B22F8"/>
    <w:rsid w:val="003B4C86"/>
    <w:rsid w:val="003E3733"/>
    <w:rsid w:val="003F3A7D"/>
    <w:rsid w:val="003F4849"/>
    <w:rsid w:val="004011FE"/>
    <w:rsid w:val="00402965"/>
    <w:rsid w:val="0040447D"/>
    <w:rsid w:val="004309AB"/>
    <w:rsid w:val="004326A3"/>
    <w:rsid w:val="0049237A"/>
    <w:rsid w:val="004927BD"/>
    <w:rsid w:val="004927D2"/>
    <w:rsid w:val="004A2D7B"/>
    <w:rsid w:val="004A7218"/>
    <w:rsid w:val="004B1C1A"/>
    <w:rsid w:val="004B4AF0"/>
    <w:rsid w:val="004B5068"/>
    <w:rsid w:val="004B5930"/>
    <w:rsid w:val="004B6A87"/>
    <w:rsid w:val="004B7EB2"/>
    <w:rsid w:val="004D4A48"/>
    <w:rsid w:val="005103AA"/>
    <w:rsid w:val="00524C9A"/>
    <w:rsid w:val="0053286D"/>
    <w:rsid w:val="00577CD4"/>
    <w:rsid w:val="00580E70"/>
    <w:rsid w:val="00586EDF"/>
    <w:rsid w:val="0059017C"/>
    <w:rsid w:val="005B1D5A"/>
    <w:rsid w:val="005B59CB"/>
    <w:rsid w:val="005E76D1"/>
    <w:rsid w:val="005F161E"/>
    <w:rsid w:val="005F6EE0"/>
    <w:rsid w:val="00603440"/>
    <w:rsid w:val="00603E0E"/>
    <w:rsid w:val="00604A9B"/>
    <w:rsid w:val="0060518C"/>
    <w:rsid w:val="006500EF"/>
    <w:rsid w:val="0065693E"/>
    <w:rsid w:val="00680105"/>
    <w:rsid w:val="00682A65"/>
    <w:rsid w:val="006B0479"/>
    <w:rsid w:val="006B1F38"/>
    <w:rsid w:val="006B403D"/>
    <w:rsid w:val="006C0135"/>
    <w:rsid w:val="006C23B8"/>
    <w:rsid w:val="006D3FC4"/>
    <w:rsid w:val="006E15DA"/>
    <w:rsid w:val="006E484E"/>
    <w:rsid w:val="0071395D"/>
    <w:rsid w:val="007154E4"/>
    <w:rsid w:val="0072288F"/>
    <w:rsid w:val="0073018E"/>
    <w:rsid w:val="0073071A"/>
    <w:rsid w:val="007357CC"/>
    <w:rsid w:val="007527CD"/>
    <w:rsid w:val="00765CF2"/>
    <w:rsid w:val="00767214"/>
    <w:rsid w:val="00773994"/>
    <w:rsid w:val="00777A87"/>
    <w:rsid w:val="0079252F"/>
    <w:rsid w:val="00792C39"/>
    <w:rsid w:val="007B2BEF"/>
    <w:rsid w:val="007C046A"/>
    <w:rsid w:val="007C5ECC"/>
    <w:rsid w:val="007D02E5"/>
    <w:rsid w:val="007E34D8"/>
    <w:rsid w:val="007F3CDD"/>
    <w:rsid w:val="00815379"/>
    <w:rsid w:val="0081612B"/>
    <w:rsid w:val="00822A14"/>
    <w:rsid w:val="00834006"/>
    <w:rsid w:val="008375CF"/>
    <w:rsid w:val="008477EB"/>
    <w:rsid w:val="00881303"/>
    <w:rsid w:val="00894BFE"/>
    <w:rsid w:val="00894D68"/>
    <w:rsid w:val="00896A74"/>
    <w:rsid w:val="008C1E55"/>
    <w:rsid w:val="008C2591"/>
    <w:rsid w:val="009102E9"/>
    <w:rsid w:val="00914E2C"/>
    <w:rsid w:val="00916C93"/>
    <w:rsid w:val="00923AB2"/>
    <w:rsid w:val="00932568"/>
    <w:rsid w:val="00943B6E"/>
    <w:rsid w:val="00950E41"/>
    <w:rsid w:val="00956458"/>
    <w:rsid w:val="009A18A8"/>
    <w:rsid w:val="009A2CCF"/>
    <w:rsid w:val="009A5494"/>
    <w:rsid w:val="009C0EB6"/>
    <w:rsid w:val="009E7B46"/>
    <w:rsid w:val="00A04062"/>
    <w:rsid w:val="00A20248"/>
    <w:rsid w:val="00A22D0D"/>
    <w:rsid w:val="00A561EF"/>
    <w:rsid w:val="00AA5BC9"/>
    <w:rsid w:val="00AB789D"/>
    <w:rsid w:val="00AC228E"/>
    <w:rsid w:val="00AE1DD8"/>
    <w:rsid w:val="00AF1570"/>
    <w:rsid w:val="00B50DFD"/>
    <w:rsid w:val="00B62BB6"/>
    <w:rsid w:val="00B75FD2"/>
    <w:rsid w:val="00B85DDD"/>
    <w:rsid w:val="00B9718D"/>
    <w:rsid w:val="00BA06A6"/>
    <w:rsid w:val="00BA1ADC"/>
    <w:rsid w:val="00BB04F0"/>
    <w:rsid w:val="00BB0E20"/>
    <w:rsid w:val="00BC0910"/>
    <w:rsid w:val="00BC7BDF"/>
    <w:rsid w:val="00BD16EF"/>
    <w:rsid w:val="00BD5014"/>
    <w:rsid w:val="00BE2843"/>
    <w:rsid w:val="00BF0020"/>
    <w:rsid w:val="00BF5112"/>
    <w:rsid w:val="00C12C18"/>
    <w:rsid w:val="00C228EC"/>
    <w:rsid w:val="00C34168"/>
    <w:rsid w:val="00C43BD1"/>
    <w:rsid w:val="00C45BF0"/>
    <w:rsid w:val="00C62E39"/>
    <w:rsid w:val="00C71EE0"/>
    <w:rsid w:val="00C818B2"/>
    <w:rsid w:val="00C84B5A"/>
    <w:rsid w:val="00CB1172"/>
    <w:rsid w:val="00CB2F5B"/>
    <w:rsid w:val="00CC5DB2"/>
    <w:rsid w:val="00CD32F2"/>
    <w:rsid w:val="00CD3954"/>
    <w:rsid w:val="00CE6E22"/>
    <w:rsid w:val="00D01259"/>
    <w:rsid w:val="00D10815"/>
    <w:rsid w:val="00D532CE"/>
    <w:rsid w:val="00D6156C"/>
    <w:rsid w:val="00D72097"/>
    <w:rsid w:val="00D82DB8"/>
    <w:rsid w:val="00D93FB0"/>
    <w:rsid w:val="00DC47F2"/>
    <w:rsid w:val="00DD6E43"/>
    <w:rsid w:val="00DE37D0"/>
    <w:rsid w:val="00DE7F5C"/>
    <w:rsid w:val="00E10BA6"/>
    <w:rsid w:val="00E11C5E"/>
    <w:rsid w:val="00E135D8"/>
    <w:rsid w:val="00E232F5"/>
    <w:rsid w:val="00E31EF5"/>
    <w:rsid w:val="00E416B2"/>
    <w:rsid w:val="00E41F94"/>
    <w:rsid w:val="00E65C08"/>
    <w:rsid w:val="00E75671"/>
    <w:rsid w:val="00E96FAF"/>
    <w:rsid w:val="00EB0298"/>
    <w:rsid w:val="00EB251C"/>
    <w:rsid w:val="00EB58C6"/>
    <w:rsid w:val="00EB63D9"/>
    <w:rsid w:val="00EC02F1"/>
    <w:rsid w:val="00EC2DE1"/>
    <w:rsid w:val="00EE0857"/>
    <w:rsid w:val="00F157BB"/>
    <w:rsid w:val="00F406A5"/>
    <w:rsid w:val="00F60C7C"/>
    <w:rsid w:val="00F62EA4"/>
    <w:rsid w:val="00F71698"/>
    <w:rsid w:val="00F96EC8"/>
    <w:rsid w:val="00FA7714"/>
    <w:rsid w:val="00FC3EC7"/>
    <w:rsid w:val="00FC7AB8"/>
    <w:rsid w:val="00FD330B"/>
    <w:rsid w:val="00FE1ECE"/>
    <w:rsid w:val="00FF68B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C722E-BCF6-4352-B842-1A7FDEF0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6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Пинчук</dc:creator>
  <cp:keywords/>
  <dc:description/>
  <cp:lastModifiedBy>Учетная запись Майкрософт</cp:lastModifiedBy>
  <cp:revision>33</cp:revision>
  <cp:lastPrinted>2022-02-16T11:01:00Z</cp:lastPrinted>
  <dcterms:created xsi:type="dcterms:W3CDTF">2024-05-24T13:37:00Z</dcterms:created>
  <dcterms:modified xsi:type="dcterms:W3CDTF">2024-06-21T09:17:00Z</dcterms:modified>
</cp:coreProperties>
</file>