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751D90" w:rsidRDefault="00B815AA" w:rsidP="00B815AA">
      <w:pPr>
        <w:spacing w:after="0" w:line="0" w:lineRule="atLeast"/>
        <w:ind w:left="6663"/>
        <w:rPr>
          <w:rFonts w:ascii="Times New Roman" w:hAnsi="Times New Roman"/>
          <w:b/>
          <w:bCs/>
          <w:sz w:val="24"/>
          <w:szCs w:val="24"/>
        </w:rPr>
      </w:pPr>
      <w:proofErr w:type="spellStart"/>
      <w:r w:rsidRPr="00751D90">
        <w:rPr>
          <w:rFonts w:ascii="Times New Roman" w:hAnsi="Times New Roman"/>
          <w:b/>
          <w:bCs/>
          <w:sz w:val="24"/>
          <w:szCs w:val="24"/>
        </w:rPr>
        <w:t>Додаток</w:t>
      </w:r>
      <w:proofErr w:type="spellEnd"/>
      <w:r w:rsidRPr="00751D90">
        <w:rPr>
          <w:rFonts w:ascii="Times New Roman" w:hAnsi="Times New Roman"/>
          <w:b/>
          <w:bCs/>
          <w:sz w:val="24"/>
          <w:szCs w:val="24"/>
        </w:rPr>
        <w:t xml:space="preserve"> до </w:t>
      </w:r>
    </w:p>
    <w:p w14:paraId="6937576A" w14:textId="458B83D3" w:rsidR="00B815AA" w:rsidRPr="00751D90" w:rsidRDefault="00B815AA" w:rsidP="00B815AA">
      <w:pPr>
        <w:spacing w:after="0" w:line="0" w:lineRule="atLeast"/>
        <w:ind w:left="6663"/>
        <w:rPr>
          <w:rFonts w:ascii="Times New Roman" w:hAnsi="Times New Roman"/>
          <w:b/>
          <w:bCs/>
          <w:sz w:val="24"/>
          <w:szCs w:val="24"/>
        </w:rPr>
      </w:pPr>
      <w:r w:rsidRPr="00751D90">
        <w:rPr>
          <w:rFonts w:ascii="Times New Roman" w:hAnsi="Times New Roman"/>
          <w:b/>
          <w:bCs/>
          <w:sz w:val="24"/>
          <w:szCs w:val="24"/>
        </w:rPr>
        <w:t xml:space="preserve">Наказу № </w:t>
      </w:r>
      <w:r w:rsidR="00751D90" w:rsidRPr="00751D90">
        <w:rPr>
          <w:rFonts w:ascii="Times New Roman" w:hAnsi="Times New Roman"/>
          <w:b/>
          <w:bCs/>
          <w:sz w:val="24"/>
          <w:szCs w:val="24"/>
          <w:lang w:val="uk-UA"/>
        </w:rPr>
        <w:t>2</w:t>
      </w:r>
      <w:r w:rsidRPr="00751D90">
        <w:rPr>
          <w:rFonts w:ascii="Times New Roman" w:hAnsi="Times New Roman"/>
          <w:b/>
          <w:bCs/>
          <w:sz w:val="24"/>
          <w:szCs w:val="24"/>
        </w:rPr>
        <w:t xml:space="preserve">/1-з </w:t>
      </w:r>
    </w:p>
    <w:p w14:paraId="0B216E6E" w14:textId="5A821E7F" w:rsidR="00B815AA" w:rsidRPr="00751D90" w:rsidRDefault="00B815AA" w:rsidP="00B815AA">
      <w:pPr>
        <w:spacing w:after="0" w:line="0" w:lineRule="atLeast"/>
        <w:ind w:left="6663"/>
        <w:rPr>
          <w:rFonts w:ascii="Times New Roman" w:hAnsi="Times New Roman"/>
          <w:b/>
          <w:bCs/>
          <w:sz w:val="24"/>
          <w:szCs w:val="24"/>
        </w:rPr>
      </w:pPr>
      <w:proofErr w:type="spellStart"/>
      <w:proofErr w:type="gramStart"/>
      <w:r w:rsidRPr="00751D90">
        <w:rPr>
          <w:rFonts w:ascii="Times New Roman" w:hAnsi="Times New Roman"/>
          <w:b/>
          <w:bCs/>
          <w:sz w:val="24"/>
          <w:szCs w:val="24"/>
        </w:rPr>
        <w:t>від</w:t>
      </w:r>
      <w:proofErr w:type="spellEnd"/>
      <w:proofErr w:type="gramEnd"/>
      <w:r w:rsidRPr="00751D90">
        <w:rPr>
          <w:rFonts w:ascii="Times New Roman" w:hAnsi="Times New Roman"/>
          <w:b/>
          <w:bCs/>
          <w:sz w:val="24"/>
          <w:szCs w:val="24"/>
        </w:rPr>
        <w:t xml:space="preserve"> </w:t>
      </w:r>
      <w:r w:rsidR="00751D90" w:rsidRPr="00751D90">
        <w:rPr>
          <w:rFonts w:ascii="Times New Roman" w:hAnsi="Times New Roman"/>
          <w:b/>
          <w:bCs/>
          <w:sz w:val="24"/>
          <w:szCs w:val="24"/>
          <w:lang w:val="uk-UA"/>
        </w:rPr>
        <w:t>23</w:t>
      </w:r>
      <w:r w:rsidR="00534C4A" w:rsidRPr="00751D90">
        <w:rPr>
          <w:rFonts w:ascii="Times New Roman" w:hAnsi="Times New Roman"/>
          <w:b/>
          <w:bCs/>
          <w:sz w:val="24"/>
          <w:szCs w:val="24"/>
          <w:lang w:val="uk-UA"/>
        </w:rPr>
        <w:t xml:space="preserve"> </w:t>
      </w:r>
      <w:r w:rsidR="00751D90" w:rsidRPr="00751D90">
        <w:rPr>
          <w:rFonts w:ascii="Times New Roman" w:hAnsi="Times New Roman"/>
          <w:b/>
          <w:bCs/>
          <w:sz w:val="24"/>
          <w:szCs w:val="24"/>
          <w:lang w:val="uk-UA"/>
        </w:rPr>
        <w:t>січня</w:t>
      </w:r>
      <w:r w:rsidRPr="00751D90">
        <w:rPr>
          <w:rFonts w:ascii="Times New Roman" w:hAnsi="Times New Roman"/>
          <w:b/>
          <w:bCs/>
          <w:sz w:val="24"/>
          <w:szCs w:val="24"/>
        </w:rPr>
        <w:t xml:space="preserve"> 202</w:t>
      </w:r>
      <w:r w:rsidR="00751D90" w:rsidRPr="00751D90">
        <w:rPr>
          <w:rFonts w:ascii="Times New Roman" w:hAnsi="Times New Roman"/>
          <w:b/>
          <w:bCs/>
          <w:sz w:val="24"/>
          <w:szCs w:val="24"/>
          <w:lang w:val="uk-UA"/>
        </w:rPr>
        <w:t>5</w:t>
      </w:r>
      <w:r w:rsidRPr="00751D90">
        <w:rPr>
          <w:rFonts w:ascii="Times New Roman" w:hAnsi="Times New Roman"/>
          <w:b/>
          <w:bCs/>
          <w:sz w:val="24"/>
          <w:szCs w:val="24"/>
        </w:rPr>
        <w:t xml:space="preserve"> року</w:t>
      </w:r>
    </w:p>
    <w:p w14:paraId="1C961B2D" w14:textId="77777777" w:rsidR="00B815AA" w:rsidRPr="00751D90" w:rsidRDefault="00B815AA" w:rsidP="00B815AA">
      <w:pPr>
        <w:spacing w:after="0" w:line="0" w:lineRule="atLeast"/>
        <w:jc w:val="center"/>
        <w:rPr>
          <w:rFonts w:ascii="Times New Roman" w:hAnsi="Times New Roman"/>
          <w:b/>
          <w:bCs/>
          <w:sz w:val="24"/>
          <w:szCs w:val="24"/>
        </w:rPr>
      </w:pPr>
    </w:p>
    <w:p w14:paraId="459D3D14" w14:textId="77777777" w:rsidR="00B815AA" w:rsidRPr="00751D90" w:rsidRDefault="00B815AA" w:rsidP="00B815AA">
      <w:pPr>
        <w:spacing w:after="0" w:line="0" w:lineRule="atLeast"/>
        <w:jc w:val="center"/>
        <w:rPr>
          <w:rFonts w:ascii="Times New Roman" w:hAnsi="Times New Roman"/>
          <w:b/>
          <w:bCs/>
          <w:sz w:val="24"/>
          <w:szCs w:val="24"/>
        </w:rPr>
      </w:pPr>
    </w:p>
    <w:p w14:paraId="3E803C12" w14:textId="77777777" w:rsidR="00213A90" w:rsidRPr="00751D90" w:rsidRDefault="00213A90" w:rsidP="00213A90">
      <w:pPr>
        <w:spacing w:after="0" w:line="0" w:lineRule="atLeast"/>
        <w:jc w:val="center"/>
        <w:rPr>
          <w:rFonts w:ascii="Times New Roman" w:hAnsi="Times New Roman"/>
          <w:b/>
          <w:bCs/>
          <w:sz w:val="24"/>
          <w:szCs w:val="24"/>
        </w:rPr>
      </w:pPr>
      <w:r w:rsidRPr="00751D90">
        <w:rPr>
          <w:rFonts w:ascii="Times New Roman" w:hAnsi="Times New Roman"/>
          <w:b/>
          <w:bCs/>
          <w:sz w:val="24"/>
          <w:szCs w:val="24"/>
        </w:rPr>
        <w:t xml:space="preserve">ОБҐРУНТУВАННЯ ПІДСТАВИ ДЛЯ ЗДІЙСНЕННЯ ЗАКУПІВЛІ, </w:t>
      </w:r>
    </w:p>
    <w:p w14:paraId="588D4831" w14:textId="77777777" w:rsidR="00213A90" w:rsidRPr="00751D90" w:rsidRDefault="00213A90" w:rsidP="00213A90">
      <w:pPr>
        <w:spacing w:after="0" w:line="0" w:lineRule="atLeast"/>
        <w:jc w:val="center"/>
        <w:rPr>
          <w:rFonts w:ascii="Times New Roman" w:hAnsi="Times New Roman"/>
          <w:b/>
          <w:bCs/>
          <w:sz w:val="24"/>
          <w:szCs w:val="24"/>
        </w:rPr>
      </w:pPr>
      <w:r w:rsidRPr="00751D90">
        <w:rPr>
          <w:rFonts w:ascii="Times New Roman" w:hAnsi="Times New Roman"/>
          <w:b/>
          <w:bCs/>
          <w:sz w:val="24"/>
          <w:szCs w:val="24"/>
        </w:rPr>
        <w:t xml:space="preserve">А ТАКОЖ ЇЇ ТЕХНІЧНИХ, ЯКІСНИХ ХАРАКТЕРИСТИК ТА </w:t>
      </w:r>
    </w:p>
    <w:p w14:paraId="3F176ED8" w14:textId="77777777" w:rsidR="00213A90" w:rsidRPr="00751D90" w:rsidRDefault="00213A90" w:rsidP="00213A90">
      <w:pPr>
        <w:spacing w:after="0" w:line="0" w:lineRule="atLeast"/>
        <w:jc w:val="center"/>
        <w:rPr>
          <w:rFonts w:ascii="Times New Roman" w:hAnsi="Times New Roman"/>
          <w:b/>
          <w:bCs/>
          <w:sz w:val="24"/>
          <w:szCs w:val="24"/>
        </w:rPr>
      </w:pPr>
      <w:r w:rsidRPr="00751D90">
        <w:rPr>
          <w:rFonts w:ascii="Times New Roman" w:hAnsi="Times New Roman"/>
          <w:b/>
          <w:bCs/>
          <w:sz w:val="24"/>
          <w:szCs w:val="24"/>
        </w:rPr>
        <w:t>ОЧІКУВАНОЇ ВАРТОСТІ ПРЕДМЕТА ЗАКУПІВЛІ</w:t>
      </w:r>
    </w:p>
    <w:p w14:paraId="010435A8" w14:textId="77777777" w:rsidR="00213A90" w:rsidRPr="00751D90" w:rsidRDefault="00213A90" w:rsidP="00213A90">
      <w:pPr>
        <w:spacing w:after="0" w:line="0" w:lineRule="atLeast"/>
        <w:jc w:val="center"/>
        <w:rPr>
          <w:rFonts w:ascii="Times New Roman" w:hAnsi="Times New Roman"/>
          <w:b/>
          <w:bCs/>
          <w:sz w:val="24"/>
          <w:szCs w:val="24"/>
        </w:rPr>
      </w:pPr>
      <w:r w:rsidRPr="00751D90">
        <w:rPr>
          <w:rFonts w:ascii="Times New Roman" w:hAnsi="Times New Roman"/>
          <w:b/>
          <w:bCs/>
          <w:sz w:val="24"/>
          <w:szCs w:val="24"/>
        </w:rPr>
        <w:t>ВУГІЛЛЯ</w:t>
      </w:r>
    </w:p>
    <w:p w14:paraId="5D394AD4" w14:textId="77777777" w:rsidR="00714374" w:rsidRPr="00751D90" w:rsidRDefault="00714374" w:rsidP="00714374">
      <w:pPr>
        <w:ind w:firstLine="567"/>
        <w:jc w:val="both"/>
        <w:rPr>
          <w:rFonts w:ascii="Times New Roman" w:hAnsi="Times New Roman" w:cs="Times New Roman"/>
          <w:b/>
          <w:sz w:val="24"/>
          <w:szCs w:val="24"/>
          <w:lang w:val="uk-UA"/>
        </w:rPr>
      </w:pPr>
    </w:p>
    <w:p w14:paraId="4BBD78F2" w14:textId="77777777" w:rsidR="00B815AA" w:rsidRPr="00751D90" w:rsidRDefault="00B815AA"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1. Найменування з</w:t>
      </w:r>
      <w:r w:rsidR="00ED4B42" w:rsidRPr="00751D90">
        <w:rPr>
          <w:rFonts w:ascii="Times New Roman" w:hAnsi="Times New Roman" w:cs="Times New Roman"/>
          <w:b/>
          <w:sz w:val="24"/>
          <w:szCs w:val="24"/>
          <w:lang w:val="uk-UA"/>
        </w:rPr>
        <w:t>амовник</w:t>
      </w:r>
      <w:r w:rsidRPr="00751D90">
        <w:rPr>
          <w:rFonts w:ascii="Times New Roman" w:hAnsi="Times New Roman" w:cs="Times New Roman"/>
          <w:b/>
          <w:sz w:val="24"/>
          <w:szCs w:val="24"/>
          <w:lang w:val="uk-UA"/>
        </w:rPr>
        <w:t>а</w:t>
      </w:r>
      <w:r w:rsidR="00ED4B42" w:rsidRPr="00751D90">
        <w:rPr>
          <w:rFonts w:ascii="Times New Roman" w:hAnsi="Times New Roman" w:cs="Times New Roman"/>
          <w:b/>
          <w:sz w:val="24"/>
          <w:szCs w:val="24"/>
          <w:lang w:val="uk-UA"/>
        </w:rPr>
        <w:t>:</w:t>
      </w:r>
      <w:r w:rsidR="00ED4B42" w:rsidRPr="00751D90">
        <w:rPr>
          <w:rFonts w:ascii="Times New Roman" w:hAnsi="Times New Roman" w:cs="Times New Roman"/>
          <w:sz w:val="24"/>
          <w:szCs w:val="24"/>
          <w:lang w:val="uk-UA"/>
        </w:rPr>
        <w:t xml:space="preserve"> </w:t>
      </w:r>
    </w:p>
    <w:p w14:paraId="79F89588" w14:textId="3ED5C88F" w:rsidR="00ED4B42" w:rsidRPr="00751D90" w:rsidRDefault="00ED4B42"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751D90" w:rsidRDefault="00B815AA"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 xml:space="preserve">2. </w:t>
      </w:r>
      <w:proofErr w:type="spellStart"/>
      <w:r w:rsidRPr="00751D90">
        <w:rPr>
          <w:rFonts w:ascii="Times New Roman" w:hAnsi="Times New Roman"/>
          <w:b/>
          <w:sz w:val="24"/>
          <w:szCs w:val="24"/>
          <w:lang w:eastAsia="ru-RU"/>
        </w:rPr>
        <w:t>Назва</w:t>
      </w:r>
      <w:proofErr w:type="spellEnd"/>
      <w:r w:rsidRPr="00751D90">
        <w:rPr>
          <w:rFonts w:ascii="Times New Roman" w:hAnsi="Times New Roman"/>
          <w:b/>
          <w:sz w:val="24"/>
          <w:szCs w:val="24"/>
          <w:lang w:eastAsia="ru-RU"/>
        </w:rPr>
        <w:t xml:space="preserve"> предмета </w:t>
      </w:r>
      <w:proofErr w:type="spellStart"/>
      <w:r w:rsidRPr="00751D90">
        <w:rPr>
          <w:rFonts w:ascii="Times New Roman" w:hAnsi="Times New Roman"/>
          <w:b/>
          <w:sz w:val="24"/>
          <w:szCs w:val="24"/>
          <w:lang w:eastAsia="ru-RU"/>
        </w:rPr>
        <w:t>закупівлі</w:t>
      </w:r>
      <w:proofErr w:type="spellEnd"/>
      <w:r w:rsidRPr="00751D90">
        <w:rPr>
          <w:rFonts w:ascii="Times New Roman" w:hAnsi="Times New Roman"/>
          <w:b/>
          <w:sz w:val="24"/>
          <w:szCs w:val="24"/>
          <w:lang w:eastAsia="ru-RU"/>
        </w:rPr>
        <w:t xml:space="preserve"> </w:t>
      </w:r>
      <w:proofErr w:type="spellStart"/>
      <w:r w:rsidRPr="00751D90">
        <w:rPr>
          <w:rFonts w:ascii="Times New Roman" w:hAnsi="Times New Roman"/>
          <w:b/>
          <w:sz w:val="24"/>
          <w:szCs w:val="24"/>
          <w:lang w:eastAsia="ru-RU"/>
        </w:rPr>
        <w:t>із</w:t>
      </w:r>
      <w:proofErr w:type="spellEnd"/>
      <w:r w:rsidRPr="00751D90">
        <w:rPr>
          <w:rFonts w:ascii="Times New Roman" w:hAnsi="Times New Roman"/>
          <w:b/>
          <w:sz w:val="24"/>
          <w:szCs w:val="24"/>
          <w:lang w:eastAsia="ru-RU"/>
        </w:rPr>
        <w:t xml:space="preserve"> </w:t>
      </w:r>
      <w:proofErr w:type="spellStart"/>
      <w:r w:rsidRPr="00751D90">
        <w:rPr>
          <w:rFonts w:ascii="Times New Roman" w:hAnsi="Times New Roman"/>
          <w:b/>
          <w:sz w:val="24"/>
          <w:szCs w:val="24"/>
          <w:lang w:eastAsia="ru-RU"/>
        </w:rPr>
        <w:t>зазначенням</w:t>
      </w:r>
      <w:proofErr w:type="spellEnd"/>
      <w:r w:rsidRPr="00751D90">
        <w:rPr>
          <w:rFonts w:ascii="Times New Roman" w:hAnsi="Times New Roman"/>
          <w:b/>
          <w:sz w:val="24"/>
          <w:szCs w:val="24"/>
          <w:lang w:eastAsia="ru-RU"/>
        </w:rPr>
        <w:t xml:space="preserve"> коду за </w:t>
      </w:r>
      <w:proofErr w:type="spellStart"/>
      <w:r w:rsidRPr="00751D90">
        <w:rPr>
          <w:rFonts w:ascii="Times New Roman" w:hAnsi="Times New Roman"/>
          <w:b/>
          <w:sz w:val="24"/>
          <w:szCs w:val="24"/>
          <w:lang w:eastAsia="ru-RU"/>
        </w:rPr>
        <w:t>Єдиним</w:t>
      </w:r>
      <w:proofErr w:type="spellEnd"/>
      <w:r w:rsidRPr="00751D90">
        <w:rPr>
          <w:rFonts w:ascii="Times New Roman" w:hAnsi="Times New Roman"/>
          <w:b/>
          <w:sz w:val="24"/>
          <w:szCs w:val="24"/>
          <w:lang w:eastAsia="ru-RU"/>
        </w:rPr>
        <w:t xml:space="preserve"> </w:t>
      </w:r>
      <w:proofErr w:type="spellStart"/>
      <w:r w:rsidRPr="00751D90">
        <w:rPr>
          <w:rFonts w:ascii="Times New Roman" w:hAnsi="Times New Roman"/>
          <w:b/>
          <w:sz w:val="24"/>
          <w:szCs w:val="24"/>
          <w:lang w:eastAsia="ru-RU"/>
        </w:rPr>
        <w:t>закупівельним</w:t>
      </w:r>
      <w:proofErr w:type="spellEnd"/>
      <w:r w:rsidRPr="00751D90">
        <w:rPr>
          <w:rFonts w:ascii="Times New Roman" w:hAnsi="Times New Roman"/>
          <w:b/>
          <w:sz w:val="24"/>
          <w:szCs w:val="24"/>
          <w:lang w:eastAsia="ru-RU"/>
        </w:rPr>
        <w:t xml:space="preserve"> словником</w:t>
      </w:r>
      <w:r w:rsidR="00C06B8C" w:rsidRPr="00751D90">
        <w:rPr>
          <w:rFonts w:ascii="Times New Roman" w:hAnsi="Times New Roman" w:cs="Times New Roman"/>
          <w:b/>
          <w:sz w:val="24"/>
          <w:szCs w:val="24"/>
          <w:lang w:val="uk-UA"/>
        </w:rPr>
        <w:t>:</w:t>
      </w:r>
      <w:r w:rsidR="00C06B8C" w:rsidRPr="00751D90">
        <w:rPr>
          <w:rFonts w:ascii="Times New Roman" w:hAnsi="Times New Roman" w:cs="Times New Roman"/>
          <w:sz w:val="24"/>
          <w:szCs w:val="24"/>
          <w:lang w:val="uk-UA"/>
        </w:rPr>
        <w:t xml:space="preserve"> </w:t>
      </w:r>
    </w:p>
    <w:p w14:paraId="0732C531" w14:textId="77777777" w:rsidR="00213A90" w:rsidRPr="00751D90" w:rsidRDefault="00213A90" w:rsidP="00213A90">
      <w:pPr>
        <w:tabs>
          <w:tab w:val="left" w:pos="851"/>
        </w:tabs>
        <w:spacing w:after="0" w:line="0" w:lineRule="atLeast"/>
        <w:ind w:firstLine="567"/>
        <w:jc w:val="both"/>
        <w:rPr>
          <w:rFonts w:ascii="Times New Roman" w:hAnsi="Times New Roman"/>
          <w:sz w:val="24"/>
          <w:szCs w:val="24"/>
          <w:lang w:eastAsia="ru-RU"/>
        </w:rPr>
      </w:pPr>
      <w:proofErr w:type="spellStart"/>
      <w:r w:rsidRPr="00751D90">
        <w:rPr>
          <w:rFonts w:ascii="Times New Roman" w:hAnsi="Times New Roman"/>
          <w:sz w:val="24"/>
          <w:szCs w:val="24"/>
          <w:lang w:eastAsia="zh-CN"/>
        </w:rPr>
        <w:t>Вугілля</w:t>
      </w:r>
      <w:proofErr w:type="spellEnd"/>
      <w:r w:rsidRPr="00751D90">
        <w:rPr>
          <w:rFonts w:ascii="Times New Roman" w:hAnsi="Times New Roman"/>
          <w:sz w:val="24"/>
          <w:szCs w:val="24"/>
          <w:lang w:eastAsia="zh-CN"/>
        </w:rPr>
        <w:t xml:space="preserve"> (ДК 021:2015: 09110000-3 - </w:t>
      </w:r>
      <w:proofErr w:type="spellStart"/>
      <w:r w:rsidRPr="00751D90">
        <w:rPr>
          <w:rFonts w:ascii="Times New Roman" w:hAnsi="Times New Roman"/>
          <w:sz w:val="24"/>
          <w:szCs w:val="24"/>
          <w:lang w:eastAsia="zh-CN"/>
        </w:rPr>
        <w:t>Тверде</w:t>
      </w:r>
      <w:proofErr w:type="spellEnd"/>
      <w:r w:rsidRPr="00751D90">
        <w:rPr>
          <w:rFonts w:ascii="Times New Roman" w:hAnsi="Times New Roman"/>
          <w:sz w:val="24"/>
          <w:szCs w:val="24"/>
          <w:lang w:eastAsia="zh-CN"/>
        </w:rPr>
        <w:t xml:space="preserve"> </w:t>
      </w:r>
      <w:proofErr w:type="spellStart"/>
      <w:r w:rsidRPr="00751D90">
        <w:rPr>
          <w:rFonts w:ascii="Times New Roman" w:hAnsi="Times New Roman"/>
          <w:sz w:val="24"/>
          <w:szCs w:val="24"/>
          <w:lang w:eastAsia="zh-CN"/>
        </w:rPr>
        <w:t>паливо</w:t>
      </w:r>
      <w:proofErr w:type="spellEnd"/>
      <w:r w:rsidRPr="00751D90">
        <w:rPr>
          <w:rFonts w:ascii="Times New Roman" w:hAnsi="Times New Roman"/>
          <w:sz w:val="24"/>
          <w:szCs w:val="24"/>
          <w:lang w:eastAsia="zh-CN"/>
        </w:rPr>
        <w:t>).</w:t>
      </w:r>
      <w:r w:rsidRPr="00751D90">
        <w:rPr>
          <w:rFonts w:ascii="Times New Roman" w:hAnsi="Times New Roman"/>
          <w:sz w:val="24"/>
          <w:szCs w:val="24"/>
          <w:lang w:eastAsia="ru-RU"/>
        </w:rPr>
        <w:t xml:space="preserve"> </w:t>
      </w:r>
    </w:p>
    <w:p w14:paraId="56AA0BEE" w14:textId="77777777" w:rsidR="00B815AA" w:rsidRPr="00751D90"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751D90" w:rsidRDefault="00B815AA" w:rsidP="00B815AA">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3. Обґрунтування технічних та якісних характеристик предмета закупівлі</w:t>
      </w:r>
      <w:r w:rsidRPr="00751D90">
        <w:rPr>
          <w:rFonts w:ascii="Times New Roman" w:hAnsi="Times New Roman" w:cs="Times New Roman"/>
          <w:sz w:val="24"/>
          <w:szCs w:val="24"/>
          <w:lang w:val="uk-UA"/>
        </w:rPr>
        <w:t>:</w:t>
      </w:r>
    </w:p>
    <w:p w14:paraId="03CBB93B" w14:textId="77777777" w:rsidR="00213A90" w:rsidRPr="00751D90" w:rsidRDefault="00213A90" w:rsidP="00213A90">
      <w:pPr>
        <w:tabs>
          <w:tab w:val="left" w:pos="851"/>
        </w:tabs>
        <w:spacing w:after="0" w:line="0" w:lineRule="atLeast"/>
        <w:ind w:firstLine="567"/>
        <w:jc w:val="both"/>
        <w:rPr>
          <w:rFonts w:ascii="Times New Roman" w:hAnsi="Times New Roman"/>
          <w:sz w:val="24"/>
          <w:szCs w:val="24"/>
          <w:lang w:eastAsia="ru-RU"/>
        </w:rPr>
      </w:pPr>
      <w:proofErr w:type="spellStart"/>
      <w:r w:rsidRPr="00751D90">
        <w:rPr>
          <w:rFonts w:ascii="Times New Roman" w:hAnsi="Times New Roman"/>
          <w:sz w:val="24"/>
          <w:szCs w:val="24"/>
          <w:lang w:eastAsia="ru-RU"/>
        </w:rPr>
        <w:t>Технічні</w:t>
      </w:r>
      <w:proofErr w:type="spellEnd"/>
      <w:r w:rsidRPr="00751D90">
        <w:rPr>
          <w:rFonts w:ascii="Times New Roman" w:hAnsi="Times New Roman"/>
          <w:sz w:val="24"/>
          <w:szCs w:val="24"/>
          <w:lang w:eastAsia="ru-RU"/>
        </w:rPr>
        <w:t xml:space="preserve"> та </w:t>
      </w:r>
      <w:proofErr w:type="spellStart"/>
      <w:r w:rsidRPr="00751D90">
        <w:rPr>
          <w:rFonts w:ascii="Times New Roman" w:hAnsi="Times New Roman"/>
          <w:sz w:val="24"/>
          <w:szCs w:val="24"/>
          <w:lang w:eastAsia="ru-RU"/>
        </w:rPr>
        <w:t>якісні</w:t>
      </w:r>
      <w:proofErr w:type="spellEnd"/>
      <w:r w:rsidRPr="00751D90">
        <w:rPr>
          <w:rFonts w:ascii="Times New Roman" w:hAnsi="Times New Roman"/>
          <w:sz w:val="24"/>
          <w:szCs w:val="24"/>
          <w:lang w:eastAsia="ru-RU"/>
        </w:rPr>
        <w:t xml:space="preserve"> характеристики </w:t>
      </w:r>
      <w:proofErr w:type="spellStart"/>
      <w:r w:rsidRPr="00751D90">
        <w:rPr>
          <w:rFonts w:ascii="Times New Roman" w:hAnsi="Times New Roman"/>
          <w:sz w:val="24"/>
          <w:szCs w:val="24"/>
          <w:lang w:eastAsia="ru-RU"/>
        </w:rPr>
        <w:t>вугілля</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повинні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відповідати</w:t>
      </w:r>
      <w:proofErr w:type="spellEnd"/>
      <w:r w:rsidRPr="00751D90">
        <w:rPr>
          <w:rFonts w:ascii="Times New Roman" w:hAnsi="Times New Roman"/>
          <w:sz w:val="24"/>
          <w:szCs w:val="24"/>
          <w:lang w:eastAsia="ru-RU"/>
        </w:rPr>
        <w:t xml:space="preserve"> нормам ДСТУ, ТУ та </w:t>
      </w:r>
      <w:proofErr w:type="spellStart"/>
      <w:r w:rsidRPr="00751D90">
        <w:rPr>
          <w:rFonts w:ascii="Times New Roman" w:hAnsi="Times New Roman"/>
          <w:sz w:val="24"/>
          <w:szCs w:val="24"/>
          <w:lang w:eastAsia="ru-RU"/>
        </w:rPr>
        <w:t>наступним</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показникам</w:t>
      </w:r>
      <w:proofErr w:type="spellEnd"/>
      <w:r w:rsidRPr="00751D90">
        <w:rPr>
          <w:rFonts w:ascii="Times New Roman" w:hAnsi="Times New Roman"/>
          <w:sz w:val="24"/>
          <w:szCs w:val="24"/>
          <w:lang w:eastAsia="ru-RU"/>
        </w:rPr>
        <w:t>:</w:t>
      </w: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751D90" w:rsidRPr="00751D90" w14:paraId="1244BCC3" w14:textId="77777777" w:rsidTr="00F4555B">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69602323"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2830F133"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8A1F230"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7D51245"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xml:space="preserve">Кількість, </w:t>
            </w:r>
            <w:proofErr w:type="spellStart"/>
            <w:r w:rsidRPr="00751D90">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2AE491"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C8F6020"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67701C"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Нижча теплота згорання</w:t>
            </w:r>
          </w:p>
        </w:tc>
      </w:tr>
      <w:tr w:rsidR="00751D90" w:rsidRPr="00751D90" w14:paraId="0C5BA70E" w14:textId="77777777" w:rsidTr="00F4555B">
        <w:trPr>
          <w:trHeight w:val="660"/>
          <w:jc w:val="center"/>
        </w:trPr>
        <w:tc>
          <w:tcPr>
            <w:tcW w:w="980" w:type="dxa"/>
            <w:tcBorders>
              <w:top w:val="single" w:sz="6" w:space="0" w:color="000000"/>
              <w:left w:val="single" w:sz="6" w:space="0" w:color="000000"/>
              <w:bottom w:val="single" w:sz="6" w:space="0" w:color="000000"/>
              <w:right w:val="single" w:sz="6" w:space="0" w:color="000000"/>
            </w:tcBorders>
          </w:tcPr>
          <w:p w14:paraId="720A4F77"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w:t>
            </w:r>
          </w:p>
        </w:tc>
        <w:tc>
          <w:tcPr>
            <w:tcW w:w="1719" w:type="dxa"/>
            <w:tcBorders>
              <w:top w:val="single" w:sz="6" w:space="0" w:color="000000"/>
              <w:left w:val="single" w:sz="6" w:space="0" w:color="000000"/>
              <w:bottom w:val="single" w:sz="6" w:space="0" w:color="000000"/>
              <w:right w:val="single" w:sz="6" w:space="0" w:color="000000"/>
            </w:tcBorders>
          </w:tcPr>
          <w:p w14:paraId="10978524"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 xml:space="preserve">Вугілля марки Г (Г2) </w:t>
            </w:r>
          </w:p>
          <w:p w14:paraId="1FDB61C3"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E424BB5"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5F3EBE"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230</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0F6A64A"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1561F42"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F9C732"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менше 5300 ккал/кг</w:t>
            </w:r>
          </w:p>
        </w:tc>
      </w:tr>
      <w:tr w:rsidR="00751D90" w:rsidRPr="00751D90" w14:paraId="3D9F4D1B" w14:textId="77777777" w:rsidTr="00F4555B">
        <w:trPr>
          <w:trHeight w:val="660"/>
          <w:jc w:val="center"/>
        </w:trPr>
        <w:tc>
          <w:tcPr>
            <w:tcW w:w="980" w:type="dxa"/>
            <w:tcBorders>
              <w:left w:val="single" w:sz="6" w:space="0" w:color="000000"/>
              <w:bottom w:val="single" w:sz="6" w:space="0" w:color="000000"/>
              <w:right w:val="single" w:sz="6" w:space="0" w:color="000000"/>
            </w:tcBorders>
          </w:tcPr>
          <w:p w14:paraId="33247384"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2</w:t>
            </w:r>
          </w:p>
        </w:tc>
        <w:tc>
          <w:tcPr>
            <w:tcW w:w="1719" w:type="dxa"/>
            <w:tcBorders>
              <w:top w:val="single" w:sz="6" w:space="0" w:color="000000"/>
              <w:left w:val="single" w:sz="6" w:space="0" w:color="000000"/>
              <w:bottom w:val="single" w:sz="6" w:space="0" w:color="000000"/>
              <w:right w:val="single" w:sz="6" w:space="0" w:color="000000"/>
            </w:tcBorders>
          </w:tcPr>
          <w:p w14:paraId="187067F8" w14:textId="77777777" w:rsidR="003039B8" w:rsidRPr="00751D90" w:rsidRDefault="003039B8" w:rsidP="00F4555B">
            <w:pPr>
              <w:pStyle w:val="a6"/>
              <w:spacing w:before="0" w:beforeAutospacing="0" w:after="0" w:afterAutospacing="0"/>
              <w:jc w:val="center"/>
              <w:rPr>
                <w:rFonts w:ascii="Times New Roman" w:hAnsi="Times New Roman"/>
                <w:b/>
                <w:lang w:val="uk-UA"/>
              </w:rPr>
            </w:pPr>
            <w:r w:rsidRPr="00751D90">
              <w:rPr>
                <w:rFonts w:ascii="Times New Roman" w:hAnsi="Times New Roman"/>
                <w:b/>
                <w:lang w:val="uk-UA"/>
              </w:rPr>
              <w:t>Вугілля марки Ж**</w:t>
            </w:r>
          </w:p>
          <w:p w14:paraId="2B5166D8"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E32676"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476D55" w14:textId="77777777" w:rsidR="003039B8" w:rsidRPr="00751D90" w:rsidRDefault="003039B8" w:rsidP="00F4555B">
            <w:pPr>
              <w:pStyle w:val="2"/>
              <w:spacing w:before="0" w:beforeAutospacing="0" w:after="0" w:afterAutospacing="0"/>
              <w:jc w:val="center"/>
              <w:rPr>
                <w:rFonts w:ascii="Times New Roman" w:hAnsi="Times New Roman"/>
                <w:b/>
                <w:bCs/>
                <w:lang w:val="uk-UA"/>
              </w:rPr>
            </w:pPr>
            <w:r w:rsidRPr="00751D90">
              <w:rPr>
                <w:rFonts w:ascii="Times New Roman" w:hAnsi="Times New Roman"/>
                <w:b/>
                <w:bCs/>
                <w:lang w:val="uk-UA"/>
              </w:rPr>
              <w:t xml:space="preserve">25 </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C3A4873"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FA0CD7"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CB5C43"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менше 5700 ккал/кг</w:t>
            </w:r>
          </w:p>
        </w:tc>
      </w:tr>
    </w:tbl>
    <w:p w14:paraId="07DE0C94" w14:textId="77777777" w:rsidR="003039B8" w:rsidRPr="00751D90" w:rsidRDefault="003039B8" w:rsidP="003039B8">
      <w:pPr>
        <w:tabs>
          <w:tab w:val="left" w:pos="851"/>
        </w:tabs>
        <w:spacing w:after="0" w:line="0" w:lineRule="atLeast"/>
        <w:jc w:val="center"/>
        <w:rPr>
          <w:rFonts w:ascii="Times New Roman" w:hAnsi="Times New Roman"/>
          <w:b/>
          <w:sz w:val="24"/>
          <w:szCs w:val="24"/>
          <w:lang w:eastAsia="zh-CN"/>
        </w:rPr>
      </w:pPr>
    </w:p>
    <w:p w14:paraId="40A03489" w14:textId="35CCAB8D" w:rsidR="003039B8" w:rsidRPr="00751D90" w:rsidRDefault="003039B8" w:rsidP="003039B8">
      <w:pPr>
        <w:tabs>
          <w:tab w:val="left" w:pos="851"/>
        </w:tabs>
        <w:spacing w:after="0" w:line="0" w:lineRule="atLeast"/>
        <w:jc w:val="center"/>
        <w:rPr>
          <w:rFonts w:ascii="Times New Roman" w:hAnsi="Times New Roman"/>
          <w:b/>
          <w:sz w:val="24"/>
          <w:szCs w:val="24"/>
          <w:lang w:eastAsia="zh-CN"/>
        </w:rPr>
      </w:pPr>
      <w:r w:rsidRPr="00751D90">
        <w:rPr>
          <w:rFonts w:ascii="Times New Roman" w:hAnsi="Times New Roman"/>
          <w:b/>
          <w:sz w:val="24"/>
          <w:szCs w:val="24"/>
          <w:lang w:eastAsia="zh-CN"/>
        </w:rPr>
        <w:t>АБО</w:t>
      </w:r>
    </w:p>
    <w:p w14:paraId="5D0C34F9" w14:textId="77777777" w:rsidR="003039B8" w:rsidRPr="00751D90" w:rsidRDefault="003039B8" w:rsidP="003039B8">
      <w:pPr>
        <w:tabs>
          <w:tab w:val="left" w:pos="851"/>
        </w:tabs>
        <w:spacing w:after="0" w:line="0" w:lineRule="atLeast"/>
        <w:jc w:val="center"/>
        <w:rPr>
          <w:rFonts w:ascii="Times New Roman" w:hAnsi="Times New Roman"/>
          <w:b/>
          <w:sz w:val="24"/>
          <w:szCs w:val="24"/>
          <w:lang w:eastAsia="zh-CN"/>
        </w:rPr>
      </w:pP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751D90" w:rsidRPr="00751D90" w14:paraId="1A6342CA" w14:textId="77777777" w:rsidTr="00F4555B">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032BFDAD"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49AF86C7"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DD24B39"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9CACC3"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 xml:space="preserve">Кількість, </w:t>
            </w:r>
            <w:proofErr w:type="spellStart"/>
            <w:r w:rsidRPr="00751D90">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9C93C7"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DDF216"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9D2A0F" w14:textId="77777777" w:rsidR="003039B8" w:rsidRPr="00751D90" w:rsidRDefault="003039B8" w:rsidP="00F4555B">
            <w:pPr>
              <w:pStyle w:val="2"/>
              <w:spacing w:before="0" w:beforeAutospacing="0" w:after="0" w:afterAutospacing="0"/>
              <w:jc w:val="center"/>
              <w:rPr>
                <w:rFonts w:ascii="Times New Roman" w:hAnsi="Times New Roman"/>
                <w:lang w:val="uk-UA"/>
              </w:rPr>
            </w:pPr>
            <w:r w:rsidRPr="00751D90">
              <w:rPr>
                <w:rFonts w:ascii="Times New Roman" w:hAnsi="Times New Roman"/>
                <w:lang w:val="uk-UA"/>
              </w:rPr>
              <w:t>Нижча теплота згорання</w:t>
            </w:r>
          </w:p>
        </w:tc>
      </w:tr>
      <w:tr w:rsidR="00751D90" w:rsidRPr="00751D90" w14:paraId="7EB9AB2D" w14:textId="77777777" w:rsidTr="00F4555B">
        <w:trPr>
          <w:trHeight w:val="660"/>
          <w:jc w:val="center"/>
        </w:trPr>
        <w:tc>
          <w:tcPr>
            <w:tcW w:w="980" w:type="dxa"/>
            <w:tcBorders>
              <w:top w:val="single" w:sz="6" w:space="0" w:color="000000"/>
              <w:left w:val="single" w:sz="6" w:space="0" w:color="000000"/>
              <w:bottom w:val="single" w:sz="4" w:space="0" w:color="auto"/>
              <w:right w:val="single" w:sz="6" w:space="0" w:color="000000"/>
            </w:tcBorders>
          </w:tcPr>
          <w:p w14:paraId="6D0601D7"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w:t>
            </w:r>
          </w:p>
        </w:tc>
        <w:tc>
          <w:tcPr>
            <w:tcW w:w="1719" w:type="dxa"/>
            <w:tcBorders>
              <w:top w:val="single" w:sz="6" w:space="0" w:color="000000"/>
              <w:left w:val="single" w:sz="6" w:space="0" w:color="000000"/>
              <w:bottom w:val="single" w:sz="4" w:space="0" w:color="auto"/>
              <w:right w:val="single" w:sz="6" w:space="0" w:color="000000"/>
            </w:tcBorders>
          </w:tcPr>
          <w:p w14:paraId="1A8199BB"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 xml:space="preserve">Вугілля марки Г (Г2) </w:t>
            </w:r>
          </w:p>
          <w:p w14:paraId="78F361E3"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(або еквівалент)*</w:t>
            </w:r>
          </w:p>
        </w:tc>
        <w:tc>
          <w:tcPr>
            <w:tcW w:w="122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BFF4231"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13-100</w:t>
            </w:r>
          </w:p>
        </w:tc>
        <w:tc>
          <w:tcPr>
            <w:tcW w:w="1260"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7A9B2E09"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230</w:t>
            </w:r>
          </w:p>
        </w:tc>
        <w:tc>
          <w:tcPr>
            <w:tcW w:w="124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E42001D"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24 %</w:t>
            </w:r>
          </w:p>
        </w:tc>
        <w:tc>
          <w:tcPr>
            <w:tcW w:w="1484"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350B214B"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8 %</w:t>
            </w:r>
          </w:p>
        </w:tc>
        <w:tc>
          <w:tcPr>
            <w:tcW w:w="1692"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0708FC09"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менше 5300 ккал/кг</w:t>
            </w:r>
          </w:p>
        </w:tc>
      </w:tr>
      <w:tr w:rsidR="00751D90" w:rsidRPr="00751D90" w14:paraId="11EA39E6" w14:textId="77777777" w:rsidTr="00F4555B">
        <w:trPr>
          <w:trHeight w:val="660"/>
          <w:jc w:val="center"/>
        </w:trPr>
        <w:tc>
          <w:tcPr>
            <w:tcW w:w="980" w:type="dxa"/>
            <w:tcBorders>
              <w:top w:val="single" w:sz="4" w:space="0" w:color="auto"/>
              <w:left w:val="single" w:sz="4" w:space="0" w:color="auto"/>
              <w:bottom w:val="single" w:sz="4" w:space="0" w:color="auto"/>
              <w:right w:val="single" w:sz="4" w:space="0" w:color="auto"/>
            </w:tcBorders>
            <w:vAlign w:val="center"/>
          </w:tcPr>
          <w:p w14:paraId="33E8C93F"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2</w:t>
            </w:r>
          </w:p>
        </w:tc>
        <w:tc>
          <w:tcPr>
            <w:tcW w:w="1719" w:type="dxa"/>
            <w:tcBorders>
              <w:top w:val="single" w:sz="4" w:space="0" w:color="auto"/>
              <w:left w:val="single" w:sz="4" w:space="0" w:color="auto"/>
              <w:bottom w:val="single" w:sz="4" w:space="0" w:color="auto"/>
              <w:right w:val="single" w:sz="4" w:space="0" w:color="auto"/>
            </w:tcBorders>
          </w:tcPr>
          <w:p w14:paraId="047D3EF2" w14:textId="77777777" w:rsidR="003039B8" w:rsidRPr="00751D90" w:rsidRDefault="003039B8" w:rsidP="00F4555B">
            <w:pPr>
              <w:pStyle w:val="a6"/>
              <w:spacing w:before="0" w:beforeAutospacing="0" w:after="0" w:afterAutospacing="0"/>
              <w:jc w:val="center"/>
              <w:rPr>
                <w:rFonts w:ascii="Times New Roman" w:hAnsi="Times New Roman"/>
                <w:b/>
                <w:lang w:val="uk-UA"/>
              </w:rPr>
            </w:pPr>
            <w:r w:rsidRPr="00751D90">
              <w:rPr>
                <w:rFonts w:ascii="Times New Roman" w:hAnsi="Times New Roman"/>
                <w:b/>
                <w:lang w:val="uk-UA"/>
              </w:rPr>
              <w:t>Вугілля марки Ж</w:t>
            </w:r>
          </w:p>
          <w:p w14:paraId="53E48136"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(або еквівалент)*</w:t>
            </w:r>
          </w:p>
        </w:tc>
        <w:tc>
          <w:tcPr>
            <w:tcW w:w="122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03DD069"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13-100</w:t>
            </w:r>
          </w:p>
        </w:tc>
        <w:tc>
          <w:tcPr>
            <w:tcW w:w="12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5E70ECD0" w14:textId="77777777" w:rsidR="003039B8" w:rsidRPr="00751D90" w:rsidRDefault="003039B8" w:rsidP="00F4555B">
            <w:pPr>
              <w:pStyle w:val="2"/>
              <w:spacing w:before="0" w:beforeAutospacing="0" w:after="0" w:afterAutospacing="0"/>
              <w:jc w:val="center"/>
              <w:rPr>
                <w:rFonts w:ascii="Times New Roman" w:hAnsi="Times New Roman"/>
                <w:b/>
                <w:bCs/>
                <w:lang w:val="uk-UA"/>
              </w:rPr>
            </w:pPr>
            <w:r w:rsidRPr="00751D90">
              <w:rPr>
                <w:rFonts w:ascii="Times New Roman" w:hAnsi="Times New Roman"/>
                <w:b/>
                <w:bCs/>
                <w:lang w:val="uk-UA"/>
              </w:rPr>
              <w:t>25</w:t>
            </w:r>
          </w:p>
        </w:tc>
        <w:tc>
          <w:tcPr>
            <w:tcW w:w="124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D39C8E6"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14 %</w:t>
            </w:r>
          </w:p>
        </w:tc>
        <w:tc>
          <w:tcPr>
            <w:tcW w:w="148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CDCDF8C"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більше 12 %</w:t>
            </w: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78B5FB" w14:textId="77777777" w:rsidR="003039B8" w:rsidRPr="00751D90" w:rsidRDefault="003039B8" w:rsidP="00F4555B">
            <w:pPr>
              <w:pStyle w:val="2"/>
              <w:spacing w:before="0" w:beforeAutospacing="0" w:after="0" w:afterAutospacing="0"/>
              <w:jc w:val="center"/>
              <w:rPr>
                <w:rFonts w:ascii="Times New Roman" w:hAnsi="Times New Roman"/>
                <w:b/>
                <w:lang w:val="uk-UA"/>
              </w:rPr>
            </w:pPr>
            <w:r w:rsidRPr="00751D90">
              <w:rPr>
                <w:rFonts w:ascii="Times New Roman" w:hAnsi="Times New Roman"/>
                <w:b/>
                <w:lang w:val="uk-UA"/>
              </w:rPr>
              <w:t>Не менше 6100 ккал/кг</w:t>
            </w:r>
          </w:p>
        </w:tc>
      </w:tr>
    </w:tbl>
    <w:p w14:paraId="59BF8F5E" w14:textId="77777777" w:rsidR="00213A90" w:rsidRPr="00751D90" w:rsidRDefault="00213A90" w:rsidP="00213A90">
      <w:pPr>
        <w:tabs>
          <w:tab w:val="left" w:pos="851"/>
        </w:tabs>
        <w:spacing w:after="0" w:line="0" w:lineRule="atLeast"/>
        <w:jc w:val="both"/>
        <w:rPr>
          <w:rFonts w:ascii="Times New Roman" w:hAnsi="Times New Roman"/>
          <w:i/>
          <w:sz w:val="24"/>
          <w:szCs w:val="24"/>
          <w:lang w:eastAsia="zh-CN"/>
        </w:rPr>
      </w:pPr>
      <w:r w:rsidRPr="00751D90">
        <w:rPr>
          <w:rFonts w:ascii="Times New Roman" w:hAnsi="Times New Roman"/>
          <w:i/>
          <w:sz w:val="24"/>
          <w:szCs w:val="24"/>
          <w:lang w:eastAsia="zh-CN"/>
        </w:rPr>
        <w:t xml:space="preserve">** Для </w:t>
      </w:r>
      <w:proofErr w:type="spellStart"/>
      <w:r w:rsidRPr="00751D90">
        <w:rPr>
          <w:rFonts w:ascii="Times New Roman" w:hAnsi="Times New Roman"/>
          <w:i/>
          <w:sz w:val="24"/>
          <w:szCs w:val="24"/>
          <w:lang w:eastAsia="zh-CN"/>
        </w:rPr>
        <w:t>вугілля</w:t>
      </w:r>
      <w:proofErr w:type="spellEnd"/>
      <w:r w:rsidRPr="00751D90">
        <w:rPr>
          <w:rFonts w:ascii="Times New Roman" w:hAnsi="Times New Roman"/>
          <w:i/>
          <w:sz w:val="24"/>
          <w:szCs w:val="24"/>
          <w:lang w:eastAsia="zh-CN"/>
        </w:rPr>
        <w:t xml:space="preserve"> </w:t>
      </w:r>
      <w:proofErr w:type="spellStart"/>
      <w:r w:rsidRPr="00751D90">
        <w:rPr>
          <w:rFonts w:ascii="Times New Roman" w:hAnsi="Times New Roman"/>
          <w:i/>
          <w:sz w:val="24"/>
          <w:szCs w:val="24"/>
          <w:lang w:eastAsia="zh-CN"/>
        </w:rPr>
        <w:t>львівсько-волинських</w:t>
      </w:r>
      <w:proofErr w:type="spellEnd"/>
      <w:r w:rsidRPr="00751D90">
        <w:rPr>
          <w:rFonts w:ascii="Times New Roman" w:hAnsi="Times New Roman"/>
          <w:i/>
          <w:sz w:val="24"/>
          <w:szCs w:val="24"/>
          <w:lang w:eastAsia="zh-CN"/>
        </w:rPr>
        <w:t xml:space="preserve"> марок </w:t>
      </w:r>
      <w:proofErr w:type="gramStart"/>
      <w:r w:rsidRPr="00751D90">
        <w:rPr>
          <w:rFonts w:ascii="Times New Roman" w:hAnsi="Times New Roman"/>
          <w:i/>
          <w:sz w:val="24"/>
          <w:szCs w:val="24"/>
          <w:lang w:eastAsia="zh-CN"/>
        </w:rPr>
        <w:t>Г,Ж</w:t>
      </w:r>
      <w:proofErr w:type="gramEnd"/>
    </w:p>
    <w:p w14:paraId="24EC01EF" w14:textId="77777777" w:rsidR="00213A90" w:rsidRPr="00751D90" w:rsidRDefault="00213A90" w:rsidP="00EF22DF">
      <w:pPr>
        <w:spacing w:after="0"/>
        <w:ind w:firstLine="567"/>
        <w:jc w:val="both"/>
        <w:rPr>
          <w:rFonts w:ascii="Times New Roman" w:hAnsi="Times New Roman" w:cs="Times New Roman"/>
          <w:b/>
          <w:sz w:val="24"/>
          <w:szCs w:val="24"/>
        </w:rPr>
      </w:pPr>
    </w:p>
    <w:p w14:paraId="4241C269" w14:textId="77777777" w:rsidR="00EF22DF" w:rsidRPr="00751D90" w:rsidRDefault="00EF22DF" w:rsidP="00EF22DF">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3.1. Кількість товарів</w:t>
      </w:r>
      <w:r w:rsidRPr="00751D90">
        <w:rPr>
          <w:rFonts w:ascii="Times New Roman" w:hAnsi="Times New Roman" w:cs="Times New Roman"/>
          <w:sz w:val="24"/>
          <w:szCs w:val="24"/>
          <w:lang w:val="uk-UA"/>
        </w:rPr>
        <w:t xml:space="preserve">: </w:t>
      </w:r>
    </w:p>
    <w:p w14:paraId="61710658" w14:textId="2CFA635D" w:rsidR="00EF22DF" w:rsidRPr="00751D90" w:rsidRDefault="00213A90" w:rsidP="00EF22DF">
      <w:pPr>
        <w:spacing w:after="0"/>
        <w:ind w:firstLine="567"/>
        <w:jc w:val="both"/>
        <w:rPr>
          <w:rFonts w:ascii="Times New Roman" w:hAnsi="Times New Roman" w:cs="Times New Roman"/>
          <w:sz w:val="24"/>
          <w:szCs w:val="24"/>
          <w:lang w:val="uk-UA"/>
        </w:rPr>
      </w:pPr>
      <w:r w:rsidRPr="00751D90">
        <w:rPr>
          <w:rFonts w:ascii="Times New Roman" w:hAnsi="Times New Roman" w:cs="Times New Roman"/>
          <w:sz w:val="24"/>
          <w:szCs w:val="24"/>
          <w:lang w:val="uk-UA"/>
        </w:rPr>
        <w:t xml:space="preserve">255 </w:t>
      </w:r>
      <w:proofErr w:type="spellStart"/>
      <w:r w:rsidRPr="00751D90">
        <w:rPr>
          <w:rFonts w:ascii="Times New Roman" w:hAnsi="Times New Roman" w:cs="Times New Roman"/>
          <w:sz w:val="24"/>
          <w:szCs w:val="24"/>
          <w:lang w:val="uk-UA"/>
        </w:rPr>
        <w:t>тонн</w:t>
      </w:r>
      <w:proofErr w:type="spellEnd"/>
      <w:r w:rsidR="00EF22DF" w:rsidRPr="00751D90">
        <w:rPr>
          <w:rFonts w:ascii="Times New Roman" w:hAnsi="Times New Roman" w:cs="Times New Roman"/>
          <w:sz w:val="24"/>
          <w:szCs w:val="24"/>
          <w:lang w:val="uk-UA"/>
        </w:rPr>
        <w:t>.</w:t>
      </w:r>
    </w:p>
    <w:p w14:paraId="549889E5" w14:textId="77777777" w:rsidR="00B815AA" w:rsidRPr="00751D90" w:rsidRDefault="00B815AA" w:rsidP="00714374">
      <w:pPr>
        <w:spacing w:after="0"/>
        <w:ind w:firstLine="567"/>
        <w:jc w:val="both"/>
        <w:rPr>
          <w:rFonts w:ascii="Times New Roman" w:hAnsi="Times New Roman" w:cs="Times New Roman"/>
          <w:b/>
          <w:sz w:val="24"/>
          <w:szCs w:val="24"/>
          <w:lang w:val="uk-UA"/>
        </w:rPr>
      </w:pPr>
    </w:p>
    <w:p w14:paraId="1A6E8606" w14:textId="77777777" w:rsidR="00B815AA" w:rsidRPr="00751D90" w:rsidRDefault="00B815AA"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 xml:space="preserve">4. </w:t>
      </w:r>
      <w:r w:rsidR="00C06B8C" w:rsidRPr="00751D90">
        <w:rPr>
          <w:rFonts w:ascii="Times New Roman" w:hAnsi="Times New Roman" w:cs="Times New Roman"/>
          <w:b/>
          <w:sz w:val="24"/>
          <w:szCs w:val="24"/>
          <w:lang w:val="uk-UA"/>
        </w:rPr>
        <w:t>Очікувана вартість</w:t>
      </w:r>
      <w:r w:rsidRPr="00751D90">
        <w:rPr>
          <w:rFonts w:ascii="Times New Roman" w:hAnsi="Times New Roman" w:cs="Times New Roman"/>
          <w:b/>
          <w:sz w:val="24"/>
          <w:szCs w:val="24"/>
          <w:lang w:val="uk-UA"/>
        </w:rPr>
        <w:t xml:space="preserve"> предмета закупівлі</w:t>
      </w:r>
      <w:r w:rsidR="00714374" w:rsidRPr="00751D90">
        <w:rPr>
          <w:rFonts w:ascii="Times New Roman" w:hAnsi="Times New Roman" w:cs="Times New Roman"/>
          <w:sz w:val="24"/>
          <w:szCs w:val="24"/>
          <w:lang w:val="uk-UA"/>
        </w:rPr>
        <w:t>:</w:t>
      </w:r>
      <w:r w:rsidR="00C06B8C" w:rsidRPr="00751D90">
        <w:rPr>
          <w:rFonts w:ascii="Times New Roman" w:hAnsi="Times New Roman" w:cs="Times New Roman"/>
          <w:sz w:val="24"/>
          <w:szCs w:val="24"/>
          <w:lang w:val="uk-UA"/>
        </w:rPr>
        <w:t xml:space="preserve"> </w:t>
      </w:r>
    </w:p>
    <w:p w14:paraId="01236E12" w14:textId="3ADE5073" w:rsidR="00B815AA" w:rsidRPr="00751D90" w:rsidRDefault="00213A90"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sz w:val="24"/>
          <w:szCs w:val="24"/>
          <w:lang w:val="uk-UA"/>
        </w:rPr>
        <w:t>2 413 383,80 грн. (Два мільйони чотириста тринадцять тисяч триста вісімдесят три гривні 80 копійок) з ПДВ</w:t>
      </w:r>
    </w:p>
    <w:p w14:paraId="34B56E70" w14:textId="77777777" w:rsidR="00213A90" w:rsidRPr="00751D90" w:rsidRDefault="00213A90" w:rsidP="00714374">
      <w:pPr>
        <w:spacing w:after="0"/>
        <w:ind w:firstLine="567"/>
        <w:jc w:val="both"/>
        <w:rPr>
          <w:rFonts w:ascii="Times New Roman" w:hAnsi="Times New Roman" w:cs="Times New Roman"/>
          <w:b/>
          <w:sz w:val="24"/>
          <w:szCs w:val="24"/>
          <w:lang w:val="uk-UA"/>
        </w:rPr>
      </w:pPr>
    </w:p>
    <w:p w14:paraId="67A7C4D5" w14:textId="77777777" w:rsidR="00B815AA" w:rsidRPr="00751D90" w:rsidRDefault="00B815AA" w:rsidP="00B815AA">
      <w:pPr>
        <w:tabs>
          <w:tab w:val="left" w:pos="851"/>
        </w:tabs>
        <w:spacing w:after="0" w:line="0" w:lineRule="atLeast"/>
        <w:ind w:left="567"/>
        <w:jc w:val="both"/>
        <w:rPr>
          <w:rFonts w:ascii="Times New Roman" w:hAnsi="Times New Roman"/>
          <w:b/>
          <w:sz w:val="24"/>
          <w:szCs w:val="24"/>
          <w:lang w:eastAsia="ru-RU"/>
        </w:rPr>
      </w:pPr>
      <w:r w:rsidRPr="00751D90">
        <w:rPr>
          <w:rFonts w:ascii="Times New Roman" w:hAnsi="Times New Roman" w:cs="Times New Roman"/>
          <w:b/>
          <w:sz w:val="24"/>
          <w:szCs w:val="24"/>
          <w:lang w:val="uk-UA"/>
        </w:rPr>
        <w:t xml:space="preserve">5. </w:t>
      </w:r>
      <w:proofErr w:type="spellStart"/>
      <w:r w:rsidRPr="00751D90">
        <w:rPr>
          <w:rFonts w:ascii="Times New Roman" w:hAnsi="Times New Roman"/>
          <w:b/>
          <w:sz w:val="24"/>
          <w:szCs w:val="24"/>
          <w:lang w:eastAsia="ru-RU"/>
        </w:rPr>
        <w:t>Обґрунтування</w:t>
      </w:r>
      <w:proofErr w:type="spellEnd"/>
      <w:r w:rsidRPr="00751D90">
        <w:rPr>
          <w:rFonts w:ascii="Times New Roman" w:hAnsi="Times New Roman"/>
          <w:b/>
          <w:sz w:val="24"/>
          <w:szCs w:val="24"/>
          <w:lang w:eastAsia="ru-RU"/>
        </w:rPr>
        <w:t xml:space="preserve"> </w:t>
      </w:r>
      <w:proofErr w:type="spellStart"/>
      <w:r w:rsidRPr="00751D90">
        <w:rPr>
          <w:rFonts w:ascii="Times New Roman" w:hAnsi="Times New Roman"/>
          <w:b/>
          <w:sz w:val="24"/>
          <w:szCs w:val="24"/>
          <w:lang w:eastAsia="ru-RU"/>
        </w:rPr>
        <w:t>розміру</w:t>
      </w:r>
      <w:proofErr w:type="spellEnd"/>
      <w:r w:rsidRPr="00751D90">
        <w:rPr>
          <w:rFonts w:ascii="Times New Roman" w:hAnsi="Times New Roman"/>
          <w:b/>
          <w:sz w:val="24"/>
          <w:szCs w:val="24"/>
          <w:lang w:eastAsia="ru-RU"/>
        </w:rPr>
        <w:t xml:space="preserve"> бюджетного </w:t>
      </w:r>
      <w:proofErr w:type="spellStart"/>
      <w:r w:rsidRPr="00751D90">
        <w:rPr>
          <w:rFonts w:ascii="Times New Roman" w:hAnsi="Times New Roman"/>
          <w:b/>
          <w:sz w:val="24"/>
          <w:szCs w:val="24"/>
          <w:lang w:eastAsia="ru-RU"/>
        </w:rPr>
        <w:t>призначення</w:t>
      </w:r>
      <w:proofErr w:type="spellEnd"/>
      <w:r w:rsidRPr="00751D90">
        <w:rPr>
          <w:rFonts w:ascii="Times New Roman" w:hAnsi="Times New Roman"/>
          <w:b/>
          <w:sz w:val="24"/>
          <w:szCs w:val="24"/>
          <w:lang w:eastAsia="ru-RU"/>
        </w:rPr>
        <w:t xml:space="preserve"> та </w:t>
      </w:r>
      <w:proofErr w:type="spellStart"/>
      <w:r w:rsidRPr="00751D90">
        <w:rPr>
          <w:rFonts w:ascii="Times New Roman" w:hAnsi="Times New Roman"/>
          <w:b/>
          <w:sz w:val="24"/>
          <w:szCs w:val="24"/>
          <w:lang w:eastAsia="ru-RU"/>
        </w:rPr>
        <w:t>очікуваної</w:t>
      </w:r>
      <w:proofErr w:type="spellEnd"/>
      <w:r w:rsidRPr="00751D90">
        <w:rPr>
          <w:rFonts w:ascii="Times New Roman" w:hAnsi="Times New Roman"/>
          <w:b/>
          <w:sz w:val="24"/>
          <w:szCs w:val="24"/>
          <w:lang w:eastAsia="ru-RU"/>
        </w:rPr>
        <w:t xml:space="preserve"> </w:t>
      </w:r>
      <w:proofErr w:type="spellStart"/>
      <w:r w:rsidRPr="00751D90">
        <w:rPr>
          <w:rFonts w:ascii="Times New Roman" w:hAnsi="Times New Roman"/>
          <w:b/>
          <w:sz w:val="24"/>
          <w:szCs w:val="24"/>
          <w:lang w:eastAsia="ru-RU"/>
        </w:rPr>
        <w:t>вартості</w:t>
      </w:r>
      <w:proofErr w:type="spellEnd"/>
      <w:r w:rsidRPr="00751D90">
        <w:rPr>
          <w:rFonts w:ascii="Times New Roman" w:hAnsi="Times New Roman"/>
          <w:b/>
          <w:sz w:val="24"/>
          <w:szCs w:val="24"/>
          <w:lang w:eastAsia="ru-RU"/>
        </w:rPr>
        <w:t xml:space="preserve"> предмета </w:t>
      </w:r>
      <w:proofErr w:type="spellStart"/>
      <w:r w:rsidRPr="00751D90">
        <w:rPr>
          <w:rFonts w:ascii="Times New Roman" w:hAnsi="Times New Roman"/>
          <w:b/>
          <w:sz w:val="24"/>
          <w:szCs w:val="24"/>
          <w:lang w:eastAsia="ru-RU"/>
        </w:rPr>
        <w:t>закупівлі</w:t>
      </w:r>
      <w:proofErr w:type="spellEnd"/>
      <w:r w:rsidRPr="00751D90">
        <w:rPr>
          <w:rFonts w:ascii="Times New Roman" w:hAnsi="Times New Roman"/>
          <w:b/>
          <w:sz w:val="24"/>
          <w:szCs w:val="24"/>
          <w:lang w:eastAsia="ru-RU"/>
        </w:rPr>
        <w:t>:</w:t>
      </w:r>
    </w:p>
    <w:p w14:paraId="6FAAF27A" w14:textId="09E40710" w:rsidR="00B815AA" w:rsidRPr="00751D90" w:rsidRDefault="00B815AA" w:rsidP="00B815AA">
      <w:pPr>
        <w:tabs>
          <w:tab w:val="left" w:pos="851"/>
        </w:tabs>
        <w:spacing w:after="0" w:line="0" w:lineRule="atLeast"/>
        <w:ind w:firstLine="567"/>
        <w:jc w:val="both"/>
        <w:rPr>
          <w:rFonts w:ascii="Times New Roman" w:hAnsi="Times New Roman"/>
          <w:sz w:val="24"/>
          <w:szCs w:val="24"/>
          <w:lang w:eastAsia="ru-RU"/>
        </w:rPr>
      </w:pPr>
      <w:proofErr w:type="spellStart"/>
      <w:r w:rsidRPr="00751D90">
        <w:rPr>
          <w:rFonts w:ascii="Times New Roman" w:hAnsi="Times New Roman"/>
          <w:sz w:val="24"/>
          <w:szCs w:val="24"/>
          <w:lang w:eastAsia="ru-RU"/>
        </w:rPr>
        <w:t>Розмір</w:t>
      </w:r>
      <w:proofErr w:type="spellEnd"/>
      <w:r w:rsidRPr="00751D90">
        <w:rPr>
          <w:rFonts w:ascii="Times New Roman" w:hAnsi="Times New Roman"/>
          <w:sz w:val="24"/>
          <w:szCs w:val="24"/>
          <w:lang w:eastAsia="ru-RU"/>
        </w:rPr>
        <w:t xml:space="preserve"> бюджетного </w:t>
      </w:r>
      <w:proofErr w:type="spellStart"/>
      <w:r w:rsidRPr="00751D90">
        <w:rPr>
          <w:rFonts w:ascii="Times New Roman" w:hAnsi="Times New Roman"/>
          <w:sz w:val="24"/>
          <w:szCs w:val="24"/>
          <w:lang w:eastAsia="ru-RU"/>
        </w:rPr>
        <w:t>призначення</w:t>
      </w:r>
      <w:proofErr w:type="spellEnd"/>
      <w:r w:rsidRPr="00751D90">
        <w:rPr>
          <w:rFonts w:ascii="Times New Roman" w:hAnsi="Times New Roman"/>
          <w:sz w:val="24"/>
          <w:szCs w:val="24"/>
          <w:lang w:eastAsia="ru-RU"/>
        </w:rPr>
        <w:t xml:space="preserve"> для предмета </w:t>
      </w:r>
      <w:proofErr w:type="spellStart"/>
      <w:r w:rsidRPr="00751D90">
        <w:rPr>
          <w:rFonts w:ascii="Times New Roman" w:hAnsi="Times New Roman"/>
          <w:sz w:val="24"/>
          <w:szCs w:val="24"/>
          <w:lang w:eastAsia="ru-RU"/>
        </w:rPr>
        <w:t>закупівлі</w:t>
      </w:r>
      <w:proofErr w:type="spellEnd"/>
      <w:r w:rsidRPr="00751D90">
        <w:rPr>
          <w:rFonts w:ascii="Times New Roman" w:hAnsi="Times New Roman"/>
          <w:sz w:val="24"/>
          <w:szCs w:val="24"/>
          <w:lang w:eastAsia="ru-RU"/>
        </w:rPr>
        <w:t xml:space="preserve"> </w:t>
      </w:r>
      <w:proofErr w:type="spellStart"/>
      <w:r w:rsidR="00213A90" w:rsidRPr="00751D90">
        <w:rPr>
          <w:rFonts w:ascii="Times New Roman" w:hAnsi="Times New Roman"/>
          <w:sz w:val="24"/>
          <w:szCs w:val="24"/>
          <w:lang w:eastAsia="zh-CN"/>
        </w:rPr>
        <w:t>Вугілля</w:t>
      </w:r>
      <w:proofErr w:type="spellEnd"/>
      <w:r w:rsidR="00213A90" w:rsidRPr="00751D90">
        <w:rPr>
          <w:rFonts w:ascii="Times New Roman" w:hAnsi="Times New Roman"/>
          <w:sz w:val="24"/>
          <w:szCs w:val="24"/>
          <w:lang w:eastAsia="zh-CN"/>
        </w:rPr>
        <w:t xml:space="preserve"> (ДК 021:2015: 09110000-3 - </w:t>
      </w:r>
      <w:proofErr w:type="spellStart"/>
      <w:r w:rsidR="00213A90" w:rsidRPr="00751D90">
        <w:rPr>
          <w:rFonts w:ascii="Times New Roman" w:hAnsi="Times New Roman"/>
          <w:sz w:val="24"/>
          <w:szCs w:val="24"/>
          <w:lang w:eastAsia="zh-CN"/>
        </w:rPr>
        <w:t>Тверде</w:t>
      </w:r>
      <w:proofErr w:type="spellEnd"/>
      <w:r w:rsidR="00213A90" w:rsidRPr="00751D90">
        <w:rPr>
          <w:rFonts w:ascii="Times New Roman" w:hAnsi="Times New Roman"/>
          <w:sz w:val="24"/>
          <w:szCs w:val="24"/>
          <w:lang w:eastAsia="zh-CN"/>
        </w:rPr>
        <w:t xml:space="preserve"> </w:t>
      </w:r>
      <w:proofErr w:type="spellStart"/>
      <w:r w:rsidR="00213A90" w:rsidRPr="00751D90">
        <w:rPr>
          <w:rFonts w:ascii="Times New Roman" w:hAnsi="Times New Roman"/>
          <w:sz w:val="24"/>
          <w:szCs w:val="24"/>
          <w:lang w:eastAsia="zh-CN"/>
        </w:rPr>
        <w:t>паливо</w:t>
      </w:r>
      <w:proofErr w:type="spellEnd"/>
      <w:r w:rsidR="00213A90" w:rsidRPr="00751D90">
        <w:rPr>
          <w:rFonts w:ascii="Times New Roman" w:hAnsi="Times New Roman"/>
          <w:sz w:val="24"/>
          <w:szCs w:val="24"/>
          <w:lang w:eastAsia="zh-CN"/>
        </w:rPr>
        <w:t>)</w:t>
      </w:r>
      <w:r w:rsidR="00213A90"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сформований</w:t>
      </w:r>
      <w:proofErr w:type="spellEnd"/>
      <w:r w:rsidRPr="00751D90">
        <w:rPr>
          <w:rFonts w:ascii="Times New Roman" w:hAnsi="Times New Roman"/>
          <w:sz w:val="24"/>
          <w:szCs w:val="24"/>
          <w:lang w:eastAsia="ru-RU"/>
        </w:rPr>
        <w:t xml:space="preserve"> з </w:t>
      </w:r>
      <w:proofErr w:type="spellStart"/>
      <w:r w:rsidRPr="00751D90">
        <w:rPr>
          <w:rFonts w:ascii="Times New Roman" w:hAnsi="Times New Roman"/>
          <w:sz w:val="24"/>
          <w:szCs w:val="24"/>
          <w:lang w:eastAsia="ru-RU"/>
        </w:rPr>
        <w:t>урахуванням</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очікуваної</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вартості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закупівлі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що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включає</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бюджетне</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призначення</w:t>
      </w:r>
      <w:proofErr w:type="spellEnd"/>
      <w:r w:rsidRPr="00751D90">
        <w:rPr>
          <w:rFonts w:ascii="Times New Roman" w:hAnsi="Times New Roman"/>
          <w:sz w:val="24"/>
          <w:szCs w:val="24"/>
          <w:lang w:eastAsia="ru-RU"/>
        </w:rPr>
        <w:t xml:space="preserve"> на 202</w:t>
      </w:r>
      <w:r w:rsidRPr="00751D90">
        <w:rPr>
          <w:rFonts w:ascii="Times New Roman" w:hAnsi="Times New Roman"/>
          <w:sz w:val="24"/>
          <w:szCs w:val="24"/>
          <w:lang w:val="uk-UA" w:eastAsia="ru-RU"/>
        </w:rPr>
        <w:t>5</w:t>
      </w:r>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рік</w:t>
      </w:r>
      <w:proofErr w:type="spellEnd"/>
      <w:r w:rsidRPr="00751D90">
        <w:rPr>
          <w:rFonts w:ascii="Times New Roman" w:hAnsi="Times New Roman"/>
          <w:sz w:val="24"/>
          <w:szCs w:val="24"/>
          <w:lang w:eastAsia="ru-RU"/>
        </w:rPr>
        <w:t xml:space="preserve"> за бюджетною </w:t>
      </w:r>
      <w:proofErr w:type="spellStart"/>
      <w:r w:rsidRPr="00751D90">
        <w:rPr>
          <w:rFonts w:ascii="Times New Roman" w:hAnsi="Times New Roman"/>
          <w:sz w:val="24"/>
          <w:szCs w:val="24"/>
          <w:lang w:eastAsia="ru-RU"/>
        </w:rPr>
        <w:t>програмою</w:t>
      </w:r>
      <w:proofErr w:type="spellEnd"/>
      <w:r w:rsidRPr="00751D90">
        <w:rPr>
          <w:rFonts w:ascii="Times New Roman" w:hAnsi="Times New Roman"/>
          <w:sz w:val="24"/>
          <w:szCs w:val="24"/>
          <w:lang w:eastAsia="ru-RU"/>
        </w:rPr>
        <w:t xml:space="preserve"> КПКВК 3401110 «</w:t>
      </w:r>
      <w:proofErr w:type="spellStart"/>
      <w:r w:rsidRPr="00751D90">
        <w:rPr>
          <w:rFonts w:ascii="Times New Roman" w:hAnsi="Times New Roman"/>
          <w:sz w:val="24"/>
          <w:szCs w:val="24"/>
          <w:lang w:eastAsia="ru-RU"/>
        </w:rPr>
        <w:t>Розвиток</w:t>
      </w:r>
      <w:proofErr w:type="spellEnd"/>
      <w:r w:rsidRPr="00751D90">
        <w:rPr>
          <w:rFonts w:ascii="Times New Roman" w:hAnsi="Times New Roman"/>
          <w:sz w:val="24"/>
          <w:szCs w:val="24"/>
          <w:lang w:eastAsia="ru-RU"/>
        </w:rPr>
        <w:t xml:space="preserve"> спорту </w:t>
      </w:r>
      <w:proofErr w:type="spellStart"/>
      <w:r w:rsidRPr="00751D90">
        <w:rPr>
          <w:rFonts w:ascii="Times New Roman" w:hAnsi="Times New Roman"/>
          <w:sz w:val="24"/>
          <w:szCs w:val="24"/>
          <w:lang w:eastAsia="ru-RU"/>
        </w:rPr>
        <w:t>серед</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осіб</w:t>
      </w:r>
      <w:proofErr w:type="spellEnd"/>
      <w:r w:rsidRPr="00751D90">
        <w:rPr>
          <w:rFonts w:ascii="Times New Roman" w:hAnsi="Times New Roman"/>
          <w:sz w:val="24"/>
          <w:szCs w:val="24"/>
          <w:lang w:eastAsia="ru-RU"/>
        </w:rPr>
        <w:t xml:space="preserve"> з інвалідністю та </w:t>
      </w:r>
      <w:proofErr w:type="spellStart"/>
      <w:r w:rsidRPr="00751D90">
        <w:rPr>
          <w:rFonts w:ascii="Times New Roman" w:hAnsi="Times New Roman"/>
          <w:sz w:val="24"/>
          <w:szCs w:val="24"/>
          <w:lang w:eastAsia="ru-RU"/>
        </w:rPr>
        <w:t>їх</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фізкультурно</w:t>
      </w:r>
      <w:proofErr w:type="spellEnd"/>
      <w:r w:rsidRPr="00751D90">
        <w:rPr>
          <w:rFonts w:ascii="Times New Roman" w:hAnsi="Times New Roman"/>
          <w:sz w:val="24"/>
          <w:szCs w:val="24"/>
          <w:lang w:eastAsia="ru-RU"/>
        </w:rPr>
        <w:t xml:space="preserve">-спортивна </w:t>
      </w:r>
      <w:proofErr w:type="spellStart"/>
      <w:r w:rsidRPr="00751D90">
        <w:rPr>
          <w:rFonts w:ascii="Times New Roman" w:hAnsi="Times New Roman"/>
          <w:sz w:val="24"/>
          <w:szCs w:val="24"/>
          <w:lang w:eastAsia="ru-RU"/>
        </w:rPr>
        <w:t>реабілітація</w:t>
      </w:r>
      <w:proofErr w:type="spellEnd"/>
      <w:r w:rsidRPr="00751D90">
        <w:rPr>
          <w:rFonts w:ascii="Times New Roman" w:hAnsi="Times New Roman"/>
          <w:sz w:val="24"/>
          <w:szCs w:val="24"/>
          <w:lang w:eastAsia="ru-RU"/>
        </w:rPr>
        <w:t>».</w:t>
      </w:r>
    </w:p>
    <w:p w14:paraId="78EBFAE6" w14:textId="77777777" w:rsidR="00213A90" w:rsidRPr="00751D90" w:rsidRDefault="00213A90" w:rsidP="00213A90">
      <w:pPr>
        <w:tabs>
          <w:tab w:val="left" w:pos="851"/>
        </w:tabs>
        <w:spacing w:after="0" w:line="0" w:lineRule="atLeast"/>
        <w:ind w:firstLine="567"/>
        <w:jc w:val="both"/>
        <w:rPr>
          <w:rFonts w:ascii="Times New Roman" w:hAnsi="Times New Roman"/>
          <w:sz w:val="24"/>
          <w:szCs w:val="24"/>
          <w:lang w:eastAsia="ru-RU"/>
        </w:rPr>
      </w:pPr>
      <w:proofErr w:type="spellStart"/>
      <w:r w:rsidRPr="00751D90">
        <w:rPr>
          <w:rFonts w:ascii="Times New Roman" w:hAnsi="Times New Roman"/>
          <w:sz w:val="24"/>
          <w:szCs w:val="24"/>
          <w:lang w:eastAsia="ru-RU"/>
        </w:rPr>
        <w:t>Очікувану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вартість</w:t>
      </w:r>
      <w:proofErr w:type="spellEnd"/>
      <w:r w:rsidRPr="00751D90">
        <w:rPr>
          <w:rFonts w:ascii="Times New Roman" w:hAnsi="Times New Roman"/>
          <w:sz w:val="24"/>
          <w:szCs w:val="24"/>
          <w:lang w:eastAsia="ru-RU"/>
        </w:rPr>
        <w:t xml:space="preserve"> предмета </w:t>
      </w:r>
      <w:proofErr w:type="spellStart"/>
      <w:r w:rsidRPr="00751D90">
        <w:rPr>
          <w:rFonts w:ascii="Times New Roman" w:hAnsi="Times New Roman"/>
          <w:sz w:val="24"/>
          <w:szCs w:val="24"/>
          <w:lang w:eastAsia="ru-RU"/>
        </w:rPr>
        <w:t>закупівлі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обумовлено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аналізом</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споживання</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вугілля</w:t>
      </w:r>
      <w:proofErr w:type="spellEnd"/>
      <w:r w:rsidRPr="00751D90">
        <w:rPr>
          <w:rFonts w:ascii="Times New Roman" w:hAnsi="Times New Roman"/>
          <w:sz w:val="24"/>
          <w:szCs w:val="24"/>
          <w:lang w:eastAsia="ru-RU"/>
        </w:rPr>
        <w:t xml:space="preserve"> за </w:t>
      </w:r>
      <w:proofErr w:type="spellStart"/>
      <w:r w:rsidRPr="00751D90">
        <w:rPr>
          <w:rFonts w:ascii="Times New Roman" w:hAnsi="Times New Roman"/>
          <w:sz w:val="24"/>
          <w:szCs w:val="24"/>
          <w:lang w:eastAsia="ru-RU"/>
        </w:rPr>
        <w:t>календарний</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рік</w:t>
      </w:r>
      <w:proofErr w:type="spellEnd"/>
      <w:r w:rsidRPr="00751D90">
        <w:rPr>
          <w:rFonts w:ascii="Times New Roman" w:hAnsi="Times New Roman"/>
          <w:sz w:val="24"/>
          <w:szCs w:val="24"/>
          <w:lang w:eastAsia="ru-RU"/>
        </w:rPr>
        <w:t xml:space="preserve"> та методом </w:t>
      </w:r>
      <w:proofErr w:type="spellStart"/>
      <w:r w:rsidRPr="00751D90">
        <w:rPr>
          <w:rFonts w:ascii="Times New Roman" w:hAnsi="Times New Roman"/>
          <w:sz w:val="24"/>
          <w:szCs w:val="24"/>
          <w:lang w:eastAsia="ru-RU"/>
        </w:rPr>
        <w:t>порівняння</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ринкових</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цін</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відповідно</w:t>
      </w:r>
      <w:proofErr w:type="spellEnd"/>
      <w:r w:rsidRPr="00751D90">
        <w:rPr>
          <w:rFonts w:ascii="Times New Roman" w:hAnsi="Times New Roman"/>
          <w:sz w:val="24"/>
          <w:szCs w:val="24"/>
          <w:lang w:eastAsia="ru-RU"/>
        </w:rPr>
        <w:t xml:space="preserve"> до Методики </w:t>
      </w:r>
      <w:proofErr w:type="spellStart"/>
      <w:r w:rsidRPr="00751D90">
        <w:rPr>
          <w:rFonts w:ascii="Times New Roman" w:hAnsi="Times New Roman"/>
          <w:sz w:val="24"/>
          <w:szCs w:val="24"/>
          <w:lang w:eastAsia="ru-RU"/>
        </w:rPr>
        <w:t>визначення</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очікуваної</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вартості</w:t>
      </w:r>
      <w:proofErr w:type="spellEnd"/>
      <w:r w:rsidRPr="00751D90">
        <w:rPr>
          <w:rFonts w:ascii="Times New Roman" w:hAnsi="Times New Roman"/>
          <w:sz w:val="24"/>
          <w:szCs w:val="24"/>
          <w:lang w:eastAsia="ru-RU"/>
        </w:rPr>
        <w:t xml:space="preserve"> предмета </w:t>
      </w:r>
      <w:proofErr w:type="spellStart"/>
      <w:r w:rsidRPr="00751D90">
        <w:rPr>
          <w:rFonts w:ascii="Times New Roman" w:hAnsi="Times New Roman"/>
          <w:sz w:val="24"/>
          <w:szCs w:val="24"/>
          <w:lang w:eastAsia="ru-RU"/>
        </w:rPr>
        <w:t>закупівлі</w:t>
      </w:r>
      <w:proofErr w:type="spellEnd"/>
      <w:r w:rsidRPr="00751D90">
        <w:rPr>
          <w:rFonts w:ascii="Times New Roman" w:hAnsi="Times New Roman"/>
          <w:sz w:val="24"/>
          <w:szCs w:val="24"/>
          <w:lang w:eastAsia="ru-RU"/>
        </w:rPr>
        <w:t xml:space="preserve">, яка </w:t>
      </w:r>
      <w:proofErr w:type="spellStart"/>
      <w:r w:rsidRPr="00751D90">
        <w:rPr>
          <w:rFonts w:ascii="Times New Roman" w:hAnsi="Times New Roman"/>
          <w:sz w:val="24"/>
          <w:szCs w:val="24"/>
          <w:lang w:eastAsia="ru-RU"/>
        </w:rPr>
        <w:t>затверджена</w:t>
      </w:r>
      <w:proofErr w:type="spellEnd"/>
      <w:r w:rsidRPr="00751D90">
        <w:rPr>
          <w:rFonts w:ascii="Times New Roman" w:hAnsi="Times New Roman"/>
          <w:sz w:val="24"/>
          <w:szCs w:val="24"/>
          <w:lang w:eastAsia="ru-RU"/>
        </w:rPr>
        <w:t xml:space="preserve"> наказом </w:t>
      </w:r>
      <w:proofErr w:type="spellStart"/>
      <w:r w:rsidRPr="00751D90">
        <w:rPr>
          <w:rFonts w:ascii="Times New Roman" w:hAnsi="Times New Roman"/>
          <w:sz w:val="24"/>
          <w:szCs w:val="24"/>
          <w:lang w:eastAsia="ru-RU"/>
        </w:rPr>
        <w:t>Міністерства</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розвитку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економіки</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торгівлі</w:t>
      </w:r>
      <w:proofErr w:type="spellEnd"/>
      <w:r w:rsidRPr="00751D90">
        <w:rPr>
          <w:rFonts w:ascii="Times New Roman" w:hAnsi="Times New Roman"/>
          <w:sz w:val="24"/>
          <w:szCs w:val="24"/>
          <w:lang w:eastAsia="ru-RU"/>
        </w:rPr>
        <w:t xml:space="preserve"> та </w:t>
      </w:r>
      <w:proofErr w:type="spellStart"/>
      <w:r w:rsidRPr="00751D90">
        <w:rPr>
          <w:rFonts w:ascii="Times New Roman" w:hAnsi="Times New Roman"/>
          <w:sz w:val="24"/>
          <w:szCs w:val="24"/>
          <w:lang w:eastAsia="ru-RU"/>
        </w:rPr>
        <w:t>сільського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господарства</w:t>
      </w:r>
      <w:proofErr w:type="spellEnd"/>
      <w:r w:rsidRPr="00751D90">
        <w:rPr>
          <w:rFonts w:ascii="Times New Roman" w:hAnsi="Times New Roman"/>
          <w:sz w:val="24"/>
          <w:szCs w:val="24"/>
          <w:lang w:eastAsia="ru-RU"/>
        </w:rPr>
        <w:t xml:space="preserve"> України </w:t>
      </w:r>
      <w:proofErr w:type="spellStart"/>
      <w:r w:rsidRPr="00751D90">
        <w:rPr>
          <w:rFonts w:ascii="Times New Roman" w:hAnsi="Times New Roman"/>
          <w:sz w:val="24"/>
          <w:szCs w:val="24"/>
          <w:lang w:eastAsia="ru-RU"/>
        </w:rPr>
        <w:t>від</w:t>
      </w:r>
      <w:proofErr w:type="spellEnd"/>
      <w:r w:rsidRPr="00751D90">
        <w:rPr>
          <w:rFonts w:ascii="Times New Roman" w:hAnsi="Times New Roman"/>
          <w:sz w:val="24"/>
          <w:szCs w:val="24"/>
          <w:lang w:eastAsia="ru-RU"/>
        </w:rPr>
        <w:t xml:space="preserve"> 18.02.2020 №275, шляхом </w:t>
      </w:r>
      <w:proofErr w:type="spellStart"/>
      <w:r w:rsidRPr="00751D90">
        <w:rPr>
          <w:rFonts w:ascii="Times New Roman" w:hAnsi="Times New Roman"/>
          <w:sz w:val="24"/>
          <w:szCs w:val="24"/>
          <w:lang w:eastAsia="ru-RU"/>
        </w:rPr>
        <w:t>здійснення</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пошуку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збору</w:t>
      </w:r>
      <w:proofErr w:type="spellEnd"/>
      <w:r w:rsidRPr="00751D90">
        <w:rPr>
          <w:rFonts w:ascii="Times New Roman" w:hAnsi="Times New Roman"/>
          <w:sz w:val="24"/>
          <w:szCs w:val="24"/>
          <w:lang w:eastAsia="ru-RU"/>
        </w:rPr>
        <w:t xml:space="preserve"> та </w:t>
      </w:r>
      <w:proofErr w:type="spellStart"/>
      <w:r w:rsidRPr="00751D90">
        <w:rPr>
          <w:rFonts w:ascii="Times New Roman" w:hAnsi="Times New Roman"/>
          <w:sz w:val="24"/>
          <w:szCs w:val="24"/>
          <w:lang w:eastAsia="ru-RU"/>
        </w:rPr>
        <w:t>аналізу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загальнодоступної</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інформації</w:t>
      </w:r>
      <w:proofErr w:type="spellEnd"/>
      <w:r w:rsidRPr="00751D90">
        <w:rPr>
          <w:rFonts w:ascii="Times New Roman" w:hAnsi="Times New Roman"/>
          <w:sz w:val="24"/>
          <w:szCs w:val="24"/>
          <w:lang w:eastAsia="ru-RU"/>
        </w:rPr>
        <w:t xml:space="preserve"> про </w:t>
      </w:r>
      <w:proofErr w:type="spellStart"/>
      <w:r w:rsidRPr="00751D90">
        <w:rPr>
          <w:rFonts w:ascii="Times New Roman" w:hAnsi="Times New Roman"/>
          <w:sz w:val="24"/>
          <w:szCs w:val="24"/>
          <w:lang w:eastAsia="ru-RU"/>
        </w:rPr>
        <w:t>ціну</w:t>
      </w:r>
      <w:proofErr w:type="spellEnd"/>
      <w:r w:rsidRPr="00751D90">
        <w:rPr>
          <w:rFonts w:ascii="Times New Roman" w:hAnsi="Times New Roman"/>
          <w:sz w:val="24"/>
          <w:szCs w:val="24"/>
          <w:lang w:eastAsia="ru-RU"/>
        </w:rPr>
        <w:t xml:space="preserve"> товару, </w:t>
      </w:r>
      <w:proofErr w:type="spellStart"/>
      <w:r w:rsidRPr="00751D90">
        <w:rPr>
          <w:rFonts w:ascii="Times New Roman" w:hAnsi="Times New Roman"/>
          <w:sz w:val="24"/>
          <w:szCs w:val="24"/>
          <w:lang w:eastAsia="ru-RU"/>
        </w:rPr>
        <w:t>тобто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інформація</w:t>
      </w:r>
      <w:proofErr w:type="spellEnd"/>
      <w:r w:rsidRPr="00751D90">
        <w:rPr>
          <w:rFonts w:ascii="Times New Roman" w:hAnsi="Times New Roman"/>
          <w:sz w:val="24"/>
          <w:szCs w:val="24"/>
          <w:lang w:eastAsia="ru-RU"/>
        </w:rPr>
        <w:t xml:space="preserve"> про </w:t>
      </w:r>
      <w:proofErr w:type="spellStart"/>
      <w:r w:rsidRPr="00751D90">
        <w:rPr>
          <w:rFonts w:ascii="Times New Roman" w:hAnsi="Times New Roman"/>
          <w:sz w:val="24"/>
          <w:szCs w:val="24"/>
          <w:lang w:eastAsia="ru-RU"/>
        </w:rPr>
        <w:t>ціни</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що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містяться</w:t>
      </w:r>
      <w:proofErr w:type="spellEnd"/>
      <w:r w:rsidRPr="00751D90">
        <w:rPr>
          <w:rFonts w:ascii="Times New Roman" w:hAnsi="Times New Roman"/>
          <w:sz w:val="24"/>
          <w:szCs w:val="24"/>
          <w:lang w:eastAsia="ru-RU"/>
        </w:rPr>
        <w:t xml:space="preserve"> в </w:t>
      </w:r>
      <w:proofErr w:type="spellStart"/>
      <w:r w:rsidRPr="00751D90">
        <w:rPr>
          <w:rFonts w:ascii="Times New Roman" w:hAnsi="Times New Roman"/>
          <w:sz w:val="24"/>
          <w:szCs w:val="24"/>
          <w:lang w:eastAsia="ru-RU"/>
        </w:rPr>
        <w:t>мережі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інтернет</w:t>
      </w:r>
      <w:proofErr w:type="spellEnd"/>
      <w:r w:rsidRPr="00751D90">
        <w:rPr>
          <w:rFonts w:ascii="Times New Roman" w:hAnsi="Times New Roman"/>
          <w:sz w:val="24"/>
          <w:szCs w:val="24"/>
          <w:lang w:eastAsia="ru-RU"/>
        </w:rPr>
        <w:t xml:space="preserve"> у </w:t>
      </w:r>
      <w:proofErr w:type="spellStart"/>
      <w:r w:rsidRPr="00751D90">
        <w:rPr>
          <w:rFonts w:ascii="Times New Roman" w:hAnsi="Times New Roman"/>
          <w:sz w:val="24"/>
          <w:szCs w:val="24"/>
          <w:lang w:eastAsia="ru-RU"/>
        </w:rPr>
        <w:t>відкритому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доступі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спеціалізованих</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торгівельних</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майданчиках</w:t>
      </w:r>
      <w:proofErr w:type="spellEnd"/>
      <w:r w:rsidRPr="00751D90">
        <w:rPr>
          <w:rFonts w:ascii="Times New Roman" w:hAnsi="Times New Roman"/>
          <w:sz w:val="24"/>
          <w:szCs w:val="24"/>
          <w:lang w:eastAsia="ru-RU"/>
        </w:rPr>
        <w:t xml:space="preserve">, в </w:t>
      </w:r>
      <w:proofErr w:type="spellStart"/>
      <w:r w:rsidRPr="00751D90">
        <w:rPr>
          <w:rFonts w:ascii="Times New Roman" w:hAnsi="Times New Roman"/>
          <w:sz w:val="24"/>
          <w:szCs w:val="24"/>
          <w:lang w:eastAsia="ru-RU"/>
        </w:rPr>
        <w:t>електронних</w:t>
      </w:r>
      <w:proofErr w:type="spellEnd"/>
      <w:r w:rsidRPr="00751D90">
        <w:rPr>
          <w:rFonts w:ascii="Times New Roman" w:hAnsi="Times New Roman"/>
          <w:sz w:val="24"/>
          <w:szCs w:val="24"/>
          <w:lang w:eastAsia="ru-RU"/>
        </w:rPr>
        <w:t xml:space="preserve"> каталогах, в </w:t>
      </w:r>
      <w:proofErr w:type="spellStart"/>
      <w:r w:rsidRPr="00751D90">
        <w:rPr>
          <w:rFonts w:ascii="Times New Roman" w:hAnsi="Times New Roman"/>
          <w:sz w:val="24"/>
          <w:szCs w:val="24"/>
          <w:lang w:eastAsia="ru-RU"/>
        </w:rPr>
        <w:t>електронній</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системі</w:t>
      </w:r>
      <w:proofErr w:type="spellEnd"/>
      <w:r w:rsidRPr="00751D90">
        <w:rPr>
          <w:rFonts w:ascii="Times New Roman" w:hAnsi="Times New Roman"/>
          <w:sz w:val="24"/>
          <w:szCs w:val="24"/>
          <w:lang w:eastAsia="ru-RU"/>
        </w:rPr>
        <w:t xml:space="preserve"> закупівель «</w:t>
      </w:r>
      <w:proofErr w:type="spellStart"/>
      <w:r w:rsidRPr="00751D90">
        <w:rPr>
          <w:rFonts w:ascii="Times New Roman" w:hAnsi="Times New Roman"/>
          <w:sz w:val="24"/>
          <w:szCs w:val="24"/>
          <w:lang w:eastAsia="ru-RU"/>
        </w:rPr>
        <w:t>Прозоро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тощо</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Відповідно</w:t>
      </w:r>
      <w:proofErr w:type="spellEnd"/>
      <w:r w:rsidRPr="00751D90">
        <w:rPr>
          <w:rFonts w:ascii="Times New Roman" w:hAnsi="Times New Roman"/>
          <w:sz w:val="24"/>
          <w:szCs w:val="24"/>
          <w:lang w:eastAsia="ru-RU"/>
        </w:rPr>
        <w:t xml:space="preserve"> до </w:t>
      </w:r>
      <w:proofErr w:type="spellStart"/>
      <w:r w:rsidRPr="00751D90">
        <w:rPr>
          <w:rFonts w:ascii="Times New Roman" w:hAnsi="Times New Roman"/>
          <w:sz w:val="24"/>
          <w:szCs w:val="24"/>
          <w:lang w:eastAsia="ru-RU"/>
        </w:rPr>
        <w:t>вказаної</w:t>
      </w:r>
      <w:proofErr w:type="spellEnd"/>
      <w:r w:rsidRPr="00751D90">
        <w:rPr>
          <w:rFonts w:ascii="Times New Roman" w:hAnsi="Times New Roman"/>
          <w:sz w:val="24"/>
          <w:szCs w:val="24"/>
          <w:lang w:eastAsia="ru-RU"/>
        </w:rPr>
        <w:t xml:space="preserve"> методики, при </w:t>
      </w:r>
      <w:proofErr w:type="spellStart"/>
      <w:r w:rsidRPr="00751D90">
        <w:rPr>
          <w:rFonts w:ascii="Times New Roman" w:hAnsi="Times New Roman"/>
          <w:sz w:val="24"/>
          <w:szCs w:val="24"/>
          <w:lang w:eastAsia="ru-RU"/>
        </w:rPr>
        <w:t>визначені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очікуваної</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вартості</w:t>
      </w:r>
      <w:proofErr w:type="spellEnd"/>
      <w:r w:rsidRPr="00751D90">
        <w:rPr>
          <w:rFonts w:ascii="Times New Roman" w:hAnsi="Times New Roman"/>
          <w:sz w:val="24"/>
          <w:szCs w:val="24"/>
          <w:lang w:eastAsia="ru-RU"/>
        </w:rPr>
        <w:t xml:space="preserve"> предмету </w:t>
      </w:r>
      <w:proofErr w:type="spellStart"/>
      <w:r w:rsidRPr="00751D90">
        <w:rPr>
          <w:rFonts w:ascii="Times New Roman" w:hAnsi="Times New Roman"/>
          <w:sz w:val="24"/>
          <w:szCs w:val="24"/>
          <w:lang w:eastAsia="ru-RU"/>
        </w:rPr>
        <w:t>закупівлі</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був</w:t>
      </w:r>
      <w:proofErr w:type="spellEnd"/>
      <w:r w:rsidRPr="00751D90">
        <w:rPr>
          <w:rFonts w:ascii="Times New Roman" w:hAnsi="Times New Roman"/>
          <w:sz w:val="24"/>
          <w:szCs w:val="24"/>
          <w:lang w:eastAsia="ru-RU"/>
        </w:rPr>
        <w:t xml:space="preserve"> проведений </w:t>
      </w:r>
      <w:proofErr w:type="spellStart"/>
      <w:r w:rsidRPr="00751D90">
        <w:rPr>
          <w:rFonts w:ascii="Times New Roman" w:hAnsi="Times New Roman"/>
          <w:sz w:val="24"/>
          <w:szCs w:val="24"/>
          <w:lang w:eastAsia="ru-RU"/>
        </w:rPr>
        <w:t>моніторинг</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цін</w:t>
      </w:r>
      <w:proofErr w:type="spellEnd"/>
      <w:r w:rsidRPr="00751D90">
        <w:rPr>
          <w:rFonts w:ascii="Times New Roman" w:hAnsi="Times New Roman"/>
          <w:sz w:val="24"/>
          <w:szCs w:val="24"/>
          <w:lang w:eastAsia="ru-RU"/>
        </w:rPr>
        <w:t xml:space="preserve"> в </w:t>
      </w:r>
      <w:proofErr w:type="spellStart"/>
      <w:r w:rsidRPr="00751D90">
        <w:rPr>
          <w:rFonts w:ascii="Times New Roman" w:hAnsi="Times New Roman"/>
          <w:sz w:val="24"/>
          <w:szCs w:val="24"/>
          <w:lang w:eastAsia="ru-RU"/>
        </w:rPr>
        <w:t>електронній</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системі</w:t>
      </w:r>
      <w:proofErr w:type="spellEnd"/>
      <w:r w:rsidRPr="00751D90">
        <w:rPr>
          <w:rFonts w:ascii="Times New Roman" w:hAnsi="Times New Roman"/>
          <w:sz w:val="24"/>
          <w:szCs w:val="24"/>
          <w:lang w:eastAsia="ru-RU"/>
        </w:rPr>
        <w:t xml:space="preserve"> закупівель «</w:t>
      </w:r>
      <w:proofErr w:type="spellStart"/>
      <w:r w:rsidRPr="00751D90">
        <w:rPr>
          <w:rFonts w:ascii="Times New Roman" w:hAnsi="Times New Roman"/>
          <w:sz w:val="24"/>
          <w:szCs w:val="24"/>
          <w:lang w:eastAsia="ru-RU"/>
        </w:rPr>
        <w:t>Прозоро</w:t>
      </w:r>
      <w:proofErr w:type="spellEnd"/>
      <w:r w:rsidRPr="00751D90">
        <w:rPr>
          <w:rFonts w:ascii="Times New Roman" w:hAnsi="Times New Roman"/>
          <w:sz w:val="24"/>
          <w:szCs w:val="24"/>
          <w:lang w:eastAsia="ru-RU"/>
        </w:rPr>
        <w:t xml:space="preserve">» на </w:t>
      </w:r>
      <w:proofErr w:type="spellStart"/>
      <w:r w:rsidRPr="00751D90">
        <w:rPr>
          <w:rFonts w:ascii="Times New Roman" w:hAnsi="Times New Roman"/>
          <w:sz w:val="24"/>
          <w:szCs w:val="24"/>
          <w:lang w:eastAsia="zh-CN"/>
        </w:rPr>
        <w:t>аналогічні</w:t>
      </w:r>
      <w:proofErr w:type="spellEnd"/>
      <w:r w:rsidRPr="00751D90">
        <w:rPr>
          <w:rFonts w:ascii="Times New Roman" w:hAnsi="Times New Roman"/>
          <w:sz w:val="24"/>
          <w:szCs w:val="24"/>
          <w:lang w:eastAsia="ru-RU"/>
        </w:rPr>
        <w:t xml:space="preserve"> за </w:t>
      </w:r>
      <w:proofErr w:type="spellStart"/>
      <w:r w:rsidRPr="00751D90">
        <w:rPr>
          <w:rFonts w:ascii="Times New Roman" w:hAnsi="Times New Roman"/>
          <w:sz w:val="24"/>
          <w:szCs w:val="24"/>
          <w:lang w:eastAsia="ru-RU"/>
        </w:rPr>
        <w:t>технічними</w:t>
      </w:r>
      <w:proofErr w:type="spellEnd"/>
      <w:r w:rsidRPr="00751D90">
        <w:rPr>
          <w:rFonts w:ascii="Times New Roman" w:hAnsi="Times New Roman"/>
          <w:sz w:val="24"/>
          <w:szCs w:val="24"/>
          <w:lang w:eastAsia="ru-RU"/>
        </w:rPr>
        <w:t xml:space="preserve"> характеристиками </w:t>
      </w:r>
      <w:proofErr w:type="spellStart"/>
      <w:r w:rsidRPr="00751D90">
        <w:rPr>
          <w:rFonts w:ascii="Times New Roman" w:hAnsi="Times New Roman"/>
          <w:sz w:val="24"/>
          <w:szCs w:val="24"/>
          <w:lang w:eastAsia="ru-RU"/>
        </w:rPr>
        <w:t>товари</w:t>
      </w:r>
      <w:proofErr w:type="spellEnd"/>
      <w:r w:rsidRPr="00751D90">
        <w:rPr>
          <w:rFonts w:ascii="Times New Roman" w:hAnsi="Times New Roman"/>
          <w:sz w:val="24"/>
          <w:szCs w:val="24"/>
          <w:lang w:eastAsia="ru-RU"/>
        </w:rPr>
        <w:t>.</w:t>
      </w:r>
    </w:p>
    <w:p w14:paraId="59B98124" w14:textId="77777777" w:rsidR="00B815AA" w:rsidRPr="00751D90" w:rsidRDefault="00B815AA" w:rsidP="00714374">
      <w:pPr>
        <w:spacing w:after="0"/>
        <w:ind w:firstLine="567"/>
        <w:jc w:val="both"/>
        <w:rPr>
          <w:rFonts w:ascii="Times New Roman" w:hAnsi="Times New Roman" w:cs="Times New Roman"/>
          <w:b/>
          <w:sz w:val="24"/>
          <w:szCs w:val="24"/>
        </w:rPr>
      </w:pPr>
    </w:p>
    <w:p w14:paraId="46709E87" w14:textId="72783F70" w:rsidR="00EF22DF" w:rsidRPr="00751D90" w:rsidRDefault="00EF22DF" w:rsidP="00EF22DF">
      <w:pPr>
        <w:tabs>
          <w:tab w:val="left" w:pos="0"/>
        </w:tabs>
        <w:spacing w:after="0" w:line="0" w:lineRule="atLeast"/>
        <w:ind w:left="567"/>
        <w:contextualSpacing/>
        <w:jc w:val="both"/>
        <w:rPr>
          <w:rFonts w:ascii="Times New Roman" w:eastAsia="Calibri" w:hAnsi="Times New Roman" w:cs="Times New Roman"/>
          <w:b/>
          <w:sz w:val="24"/>
          <w:szCs w:val="24"/>
          <w:lang w:val="uk-UA" w:eastAsia="ru-RU"/>
        </w:rPr>
      </w:pPr>
      <w:r w:rsidRPr="00751D90">
        <w:rPr>
          <w:rFonts w:ascii="Times New Roman" w:eastAsia="Calibri" w:hAnsi="Times New Roman" w:cs="Times New Roman"/>
          <w:b/>
          <w:sz w:val="24"/>
          <w:szCs w:val="24"/>
          <w:lang w:val="uk-UA" w:eastAsia="ru-RU"/>
        </w:rPr>
        <w:t>6. Процедура закупівлі:</w:t>
      </w:r>
    </w:p>
    <w:p w14:paraId="36AEE06E" w14:textId="77777777" w:rsidR="00213A90" w:rsidRPr="00751D90" w:rsidRDefault="00213A90" w:rsidP="00213A90">
      <w:pPr>
        <w:tabs>
          <w:tab w:val="left" w:pos="851"/>
        </w:tabs>
        <w:spacing w:after="0" w:line="0" w:lineRule="atLeast"/>
        <w:ind w:firstLine="567"/>
        <w:jc w:val="both"/>
        <w:rPr>
          <w:rFonts w:ascii="Times New Roman" w:hAnsi="Times New Roman"/>
          <w:sz w:val="24"/>
          <w:szCs w:val="24"/>
          <w:lang w:eastAsia="ru-RU"/>
        </w:rPr>
      </w:pPr>
      <w:r w:rsidRPr="00751D90">
        <w:rPr>
          <w:rFonts w:ascii="Times New Roman" w:hAnsi="Times New Roman"/>
          <w:sz w:val="24"/>
          <w:szCs w:val="24"/>
          <w:lang w:val="uk-UA" w:eastAsia="ru-RU"/>
        </w:rPr>
        <w:t xml:space="preserve">Для закупівлі </w:t>
      </w:r>
      <w:r w:rsidRPr="00751D90">
        <w:rPr>
          <w:rFonts w:ascii="Times New Roman" w:hAnsi="Times New Roman"/>
          <w:sz w:val="24"/>
          <w:szCs w:val="24"/>
          <w:lang w:val="uk-UA" w:eastAsia="zh-CN"/>
        </w:rPr>
        <w:t>Вугілля (ДК 021:2015: 09110000-3 - Тверде паливо)</w:t>
      </w:r>
      <w:r w:rsidRPr="00751D90">
        <w:rPr>
          <w:rFonts w:ascii="Times New Roman" w:hAnsi="Times New Roman"/>
          <w:sz w:val="24"/>
          <w:szCs w:val="24"/>
          <w:lang w:val="uk-UA" w:eastAsia="ru-RU"/>
        </w:rPr>
        <w:t xml:space="preserve"> 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w:t>
      </w:r>
      <w:bookmarkStart w:id="0" w:name="_GoBack"/>
      <w:bookmarkEnd w:id="0"/>
      <w:r w:rsidRPr="00751D90">
        <w:rPr>
          <w:rFonts w:ascii="Times New Roman" w:hAnsi="Times New Roman"/>
          <w:sz w:val="24"/>
          <w:szCs w:val="24"/>
          <w:lang w:val="uk-UA" w:eastAsia="ru-RU"/>
        </w:rPr>
        <w:t xml:space="preserve">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Pr="00751D90">
        <w:rPr>
          <w:rFonts w:ascii="Times New Roman" w:hAnsi="Times New Roman"/>
          <w:sz w:val="24"/>
          <w:szCs w:val="24"/>
          <w:lang w:eastAsia="ru-RU"/>
        </w:rPr>
        <w:t>ProZorro</w:t>
      </w:r>
      <w:proofErr w:type="spellEnd"/>
      <w:r w:rsidRPr="00751D90">
        <w:rPr>
          <w:rFonts w:ascii="Times New Roman" w:hAnsi="Times New Roman"/>
          <w:sz w:val="24"/>
          <w:szCs w:val="24"/>
          <w:lang w:val="uk-UA" w:eastAsia="ru-RU"/>
        </w:rPr>
        <w:t xml:space="preserve"> закупівлі за процедурою відкриті торги (з особливостями, в порядку, визначеному постановою </w:t>
      </w:r>
      <w:proofErr w:type="spellStart"/>
      <w:r w:rsidRPr="00751D90">
        <w:rPr>
          <w:rFonts w:ascii="Times New Roman" w:hAnsi="Times New Roman"/>
          <w:sz w:val="24"/>
          <w:szCs w:val="24"/>
          <w:lang w:eastAsia="ru-RU"/>
        </w:rPr>
        <w:t>Кабінету</w:t>
      </w:r>
      <w:proofErr w:type="spellEnd"/>
      <w:r w:rsidRPr="00751D90">
        <w:rPr>
          <w:rFonts w:ascii="Times New Roman" w:hAnsi="Times New Roman"/>
          <w:sz w:val="24"/>
          <w:szCs w:val="24"/>
          <w:lang w:eastAsia="ru-RU"/>
        </w:rPr>
        <w:t xml:space="preserve"> </w:t>
      </w:r>
      <w:proofErr w:type="spellStart"/>
      <w:r w:rsidRPr="00751D90">
        <w:rPr>
          <w:rFonts w:ascii="Times New Roman" w:hAnsi="Times New Roman"/>
          <w:sz w:val="24"/>
          <w:szCs w:val="24"/>
          <w:lang w:eastAsia="ru-RU"/>
        </w:rPr>
        <w:t>Міністрів</w:t>
      </w:r>
      <w:proofErr w:type="spellEnd"/>
      <w:r w:rsidRPr="00751D90">
        <w:rPr>
          <w:rFonts w:ascii="Times New Roman" w:hAnsi="Times New Roman"/>
          <w:sz w:val="24"/>
          <w:szCs w:val="24"/>
          <w:lang w:eastAsia="ru-RU"/>
        </w:rPr>
        <w:t xml:space="preserve"> України №1178 </w:t>
      </w:r>
      <w:proofErr w:type="spellStart"/>
      <w:r w:rsidRPr="00751D90">
        <w:rPr>
          <w:rFonts w:ascii="Times New Roman" w:hAnsi="Times New Roman"/>
          <w:sz w:val="24"/>
          <w:szCs w:val="24"/>
          <w:lang w:eastAsia="ru-RU"/>
        </w:rPr>
        <w:t>від</w:t>
      </w:r>
      <w:proofErr w:type="spellEnd"/>
      <w:r w:rsidRPr="00751D90">
        <w:rPr>
          <w:rFonts w:ascii="Times New Roman" w:hAnsi="Times New Roman"/>
          <w:sz w:val="24"/>
          <w:szCs w:val="24"/>
          <w:lang w:eastAsia="ru-RU"/>
        </w:rPr>
        <w:t xml:space="preserve"> 12.10.2022р.).</w:t>
      </w:r>
    </w:p>
    <w:p w14:paraId="2F00E78B" w14:textId="77777777" w:rsidR="00EF22DF" w:rsidRPr="00751D90" w:rsidRDefault="00EF22DF" w:rsidP="00714374">
      <w:pPr>
        <w:spacing w:after="0"/>
        <w:ind w:firstLine="567"/>
        <w:jc w:val="both"/>
        <w:rPr>
          <w:rFonts w:ascii="Times New Roman" w:hAnsi="Times New Roman" w:cs="Times New Roman"/>
          <w:b/>
          <w:sz w:val="24"/>
          <w:szCs w:val="24"/>
          <w:lang w:val="uk-UA"/>
        </w:rPr>
      </w:pPr>
    </w:p>
    <w:p w14:paraId="0E87E832" w14:textId="77777777" w:rsidR="00EF22DF" w:rsidRPr="00751D90" w:rsidRDefault="00EF22DF"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b/>
          <w:sz w:val="24"/>
          <w:szCs w:val="24"/>
          <w:lang w:val="uk-UA"/>
        </w:rPr>
        <w:t xml:space="preserve">7. </w:t>
      </w:r>
      <w:r w:rsidR="00AB55EF" w:rsidRPr="00751D90">
        <w:rPr>
          <w:rFonts w:ascii="Times New Roman" w:hAnsi="Times New Roman" w:cs="Times New Roman"/>
          <w:b/>
          <w:sz w:val="24"/>
          <w:szCs w:val="24"/>
          <w:lang w:val="uk-UA"/>
        </w:rPr>
        <w:t>Орієнтовний початок проведення процедури закупівлі:</w:t>
      </w:r>
      <w:r w:rsidR="00AB55EF" w:rsidRPr="00751D90">
        <w:rPr>
          <w:rFonts w:ascii="Times New Roman" w:hAnsi="Times New Roman" w:cs="Times New Roman"/>
          <w:sz w:val="24"/>
          <w:szCs w:val="24"/>
          <w:lang w:val="uk-UA"/>
        </w:rPr>
        <w:t xml:space="preserve"> </w:t>
      </w:r>
    </w:p>
    <w:p w14:paraId="0BBED656" w14:textId="3A15328F" w:rsidR="00AB55EF" w:rsidRPr="00751D90" w:rsidRDefault="00213A90" w:rsidP="00714374">
      <w:pPr>
        <w:spacing w:after="0"/>
        <w:ind w:firstLine="567"/>
        <w:jc w:val="both"/>
        <w:rPr>
          <w:rFonts w:ascii="Times New Roman" w:hAnsi="Times New Roman" w:cs="Times New Roman"/>
          <w:sz w:val="24"/>
          <w:szCs w:val="24"/>
          <w:lang w:val="uk-UA"/>
        </w:rPr>
      </w:pPr>
      <w:r w:rsidRPr="00751D90">
        <w:rPr>
          <w:rFonts w:ascii="Times New Roman" w:hAnsi="Times New Roman" w:cs="Times New Roman"/>
          <w:sz w:val="24"/>
          <w:szCs w:val="24"/>
          <w:lang w:val="uk-UA"/>
        </w:rPr>
        <w:t>січень</w:t>
      </w:r>
      <w:r w:rsidR="00AB55EF" w:rsidRPr="00751D90">
        <w:rPr>
          <w:rFonts w:ascii="Times New Roman" w:hAnsi="Times New Roman" w:cs="Times New Roman"/>
          <w:sz w:val="24"/>
          <w:szCs w:val="24"/>
          <w:lang w:val="uk-UA"/>
        </w:rPr>
        <w:t xml:space="preserve"> 202</w:t>
      </w:r>
      <w:r w:rsidRPr="00751D90">
        <w:rPr>
          <w:rFonts w:ascii="Times New Roman" w:hAnsi="Times New Roman" w:cs="Times New Roman"/>
          <w:sz w:val="24"/>
          <w:szCs w:val="24"/>
          <w:lang w:val="uk-UA"/>
        </w:rPr>
        <w:t>5</w:t>
      </w:r>
      <w:r w:rsidR="00AB55EF" w:rsidRPr="00751D90">
        <w:rPr>
          <w:rFonts w:ascii="Times New Roman" w:hAnsi="Times New Roman" w:cs="Times New Roman"/>
          <w:sz w:val="24"/>
          <w:szCs w:val="24"/>
          <w:lang w:val="uk-UA"/>
        </w:rPr>
        <w:t xml:space="preserve"> року.</w:t>
      </w:r>
    </w:p>
    <w:p w14:paraId="33316700" w14:textId="77777777" w:rsidR="00714374" w:rsidRPr="00751D90"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Pr="00751D90" w:rsidRDefault="00714374" w:rsidP="00714374">
      <w:pPr>
        <w:spacing w:after="0"/>
        <w:ind w:firstLine="567"/>
        <w:jc w:val="both"/>
        <w:rPr>
          <w:rFonts w:ascii="Times New Roman" w:hAnsi="Times New Roman" w:cs="Times New Roman"/>
          <w:sz w:val="24"/>
          <w:szCs w:val="24"/>
          <w:lang w:val="uk-UA"/>
        </w:rPr>
      </w:pPr>
    </w:p>
    <w:p w14:paraId="4A44E4A4" w14:textId="77777777" w:rsidR="00714374" w:rsidRPr="00751D90" w:rsidRDefault="00714374" w:rsidP="00714374">
      <w:pPr>
        <w:pStyle w:val="ShiftAlt"/>
        <w:spacing w:line="240" w:lineRule="auto"/>
        <w:ind w:left="787" w:firstLine="567"/>
        <w:rPr>
          <w:rFonts w:cs="Times New Roman"/>
          <w:color w:val="auto"/>
          <w:szCs w:val="24"/>
        </w:rPr>
      </w:pPr>
    </w:p>
    <w:p w14:paraId="67B5B62D" w14:textId="77777777" w:rsidR="00213A90" w:rsidRPr="00751D90" w:rsidRDefault="00213A90" w:rsidP="00213A90">
      <w:pPr>
        <w:tabs>
          <w:tab w:val="left" w:pos="851"/>
        </w:tabs>
        <w:spacing w:after="0" w:line="0" w:lineRule="atLeast"/>
        <w:ind w:firstLine="567"/>
        <w:jc w:val="both"/>
        <w:rPr>
          <w:rFonts w:ascii="Times New Roman" w:hAnsi="Times New Roman"/>
          <w:b/>
          <w:sz w:val="24"/>
          <w:szCs w:val="24"/>
          <w:lang w:eastAsia="ru-RU"/>
        </w:rPr>
      </w:pPr>
      <w:proofErr w:type="spellStart"/>
      <w:r w:rsidRPr="00751D90">
        <w:rPr>
          <w:rFonts w:ascii="Times New Roman" w:hAnsi="Times New Roman"/>
          <w:b/>
          <w:sz w:val="24"/>
          <w:szCs w:val="24"/>
          <w:lang w:eastAsia="ru-RU"/>
        </w:rPr>
        <w:t>Технік</w:t>
      </w:r>
      <w:proofErr w:type="spellEnd"/>
      <w:r w:rsidRPr="00751D90">
        <w:rPr>
          <w:rFonts w:ascii="Times New Roman" w:hAnsi="Times New Roman"/>
          <w:b/>
          <w:sz w:val="24"/>
          <w:szCs w:val="24"/>
          <w:lang w:eastAsia="ru-RU"/>
        </w:rPr>
        <w:t xml:space="preserve"> І </w:t>
      </w:r>
      <w:proofErr w:type="spellStart"/>
      <w:r w:rsidRPr="00751D90">
        <w:rPr>
          <w:rFonts w:ascii="Times New Roman" w:hAnsi="Times New Roman"/>
          <w:b/>
          <w:sz w:val="24"/>
          <w:szCs w:val="24"/>
          <w:lang w:eastAsia="ru-RU"/>
        </w:rPr>
        <w:t>категорії</w:t>
      </w:r>
      <w:proofErr w:type="spellEnd"/>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r>
      <w:r w:rsidRPr="00751D90">
        <w:rPr>
          <w:rFonts w:ascii="Times New Roman" w:hAnsi="Times New Roman"/>
          <w:b/>
          <w:sz w:val="24"/>
          <w:szCs w:val="24"/>
          <w:lang w:eastAsia="ru-RU"/>
        </w:rPr>
        <w:tab/>
        <w:t xml:space="preserve"> Р.В. Набоков</w:t>
      </w:r>
    </w:p>
    <w:p w14:paraId="50043C06" w14:textId="1BF38157" w:rsidR="00456173" w:rsidRPr="00751D90" w:rsidRDefault="00456173" w:rsidP="00213A90">
      <w:pPr>
        <w:pStyle w:val="ShiftAlt"/>
        <w:spacing w:line="240" w:lineRule="auto"/>
        <w:ind w:firstLine="0"/>
        <w:rPr>
          <w:rFonts w:cs="Times New Roman"/>
          <w:color w:val="auto"/>
          <w:szCs w:val="24"/>
          <w:lang w:val="ru-RU"/>
        </w:rPr>
      </w:pPr>
    </w:p>
    <w:sectPr w:rsidR="00456173" w:rsidRPr="00751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13A90"/>
    <w:rsid w:val="002C1D97"/>
    <w:rsid w:val="002C602B"/>
    <w:rsid w:val="003039B8"/>
    <w:rsid w:val="00380689"/>
    <w:rsid w:val="00387612"/>
    <w:rsid w:val="003E5A47"/>
    <w:rsid w:val="003F7192"/>
    <w:rsid w:val="00456173"/>
    <w:rsid w:val="00534C4A"/>
    <w:rsid w:val="005B7B20"/>
    <w:rsid w:val="00616FC4"/>
    <w:rsid w:val="00714374"/>
    <w:rsid w:val="00751D90"/>
    <w:rsid w:val="0082679E"/>
    <w:rsid w:val="00835463"/>
    <w:rsid w:val="009B335C"/>
    <w:rsid w:val="00AB55EF"/>
    <w:rsid w:val="00B815AA"/>
    <w:rsid w:val="00C06B8C"/>
    <w:rsid w:val="00C23EAD"/>
    <w:rsid w:val="00D84D0F"/>
    <w:rsid w:val="00D94D37"/>
    <w:rsid w:val="00ED4B42"/>
    <w:rsid w:val="00EF22DF"/>
    <w:rsid w:val="00F1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a5">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213A90"/>
    <w:rPr>
      <w:rFonts w:ascii="Calibri" w:eastAsia="Calibri" w:hAnsi="Calibri" w:cs="Times New Roman"/>
      <w:sz w:val="24"/>
      <w:szCs w:val="24"/>
      <w:lang w:eastAsia="ru-RU"/>
    </w:rPr>
  </w:style>
  <w:style w:type="paragraph" w:customStyle="1" w:styleId="a6">
    <w:name w:val="Зна"/>
    <w:aliases w:val="З"/>
    <w:basedOn w:val="a"/>
    <w:next w:val="a7"/>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paragraph" w:styleId="a7">
    <w:name w:val="Normal (Web)"/>
    <w:basedOn w:val="a"/>
    <w:uiPriority w:val="99"/>
    <w:semiHidden/>
    <w:unhideWhenUsed/>
    <w:rsid w:val="00213A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10</cp:revision>
  <cp:lastPrinted>2022-01-11T14:07:00Z</cp:lastPrinted>
  <dcterms:created xsi:type="dcterms:W3CDTF">2023-12-14T09:19:00Z</dcterms:created>
  <dcterms:modified xsi:type="dcterms:W3CDTF">2025-01-23T08:53:00Z</dcterms:modified>
</cp:coreProperties>
</file>