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386F8" w14:textId="77777777" w:rsidR="00EB6F3C" w:rsidRPr="00EB6F3C" w:rsidRDefault="00EB6F3C" w:rsidP="00EB6F3C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Додаток до </w:t>
      </w:r>
    </w:p>
    <w:p w14:paraId="3F0DCD22" w14:textId="6DB2BA18" w:rsidR="00EB6F3C" w:rsidRPr="00EB6F3C" w:rsidRDefault="00EB6F3C" w:rsidP="00EB6F3C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Наказу № </w:t>
      </w:r>
      <w:r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/1-з </w:t>
      </w:r>
    </w:p>
    <w:p w14:paraId="0F83608E" w14:textId="77777777" w:rsidR="00EB6F3C" w:rsidRPr="00EB6F3C" w:rsidRDefault="00EB6F3C" w:rsidP="00EB6F3C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від 01 серпня 2025 року</w:t>
      </w:r>
    </w:p>
    <w:p w14:paraId="3E1BDAD6" w14:textId="77777777" w:rsidR="00EB6F3C" w:rsidRPr="00EB6F3C" w:rsidRDefault="00EB6F3C" w:rsidP="00EB6F3C">
      <w:pPr>
        <w:tabs>
          <w:tab w:val="left" w:pos="73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</w:p>
    <w:p w14:paraId="4DA726DF" w14:textId="77777777" w:rsidR="00EB6F3C" w:rsidRPr="00EB6F3C" w:rsidRDefault="00EB6F3C" w:rsidP="00EB6F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ПІДСТАВИ ДЛЯ ЗДІЙСНЕННЯ ЗАКУПІВЛІ, </w:t>
      </w:r>
    </w:p>
    <w:p w14:paraId="208B1EC4" w14:textId="77777777" w:rsidR="00EB6F3C" w:rsidRPr="00EB6F3C" w:rsidRDefault="00EB6F3C" w:rsidP="00EB6F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 ТАКОЖ ЇЇ ТЕХНІЧНИХ, ЯКІСНИХ ХАРАКТЕРИСТИК ТА </w:t>
      </w:r>
    </w:p>
    <w:p w14:paraId="1428124F" w14:textId="77777777" w:rsidR="00EB6F3C" w:rsidRPr="00EB6F3C" w:rsidRDefault="00EB6F3C" w:rsidP="00EB6F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>ОЧІКУВАНОЇ ВАРТОСТІ ПРЕДМЕТА ЗАКУПІВЛІ</w:t>
      </w:r>
    </w:p>
    <w:p w14:paraId="41A40F19" w14:textId="4164E6B0" w:rsidR="00EB6F3C" w:rsidRPr="00EB6F3C" w:rsidRDefault="00EB6F3C" w:rsidP="00EB6F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НОВЕ БУДІВНИЦТВО КОТЕДЖУ №4 ДЛЯ РЕАБІЛІТАЦІЙНО-СПОРТИВНИХ ГРУП "ЗАХІДНОГО РЕАБІЛІТАЦІЙНО–СПОРТИВНОГО ЦЕНТРУ" НКСІ УКРАЇНИ С. ЯВОРІВ, ВУЛ. РІВНИХ ПРАВ ТА МОЖЛИВОСТЕЙ, 1, САМБІРСЬКОГО РАЙОНУ, ЛЬВІВСЬКОЇ ОБЛАСТІ (КОРИГУВАННЯ).</w:t>
      </w:r>
    </w:p>
    <w:p w14:paraId="7882362B" w14:textId="77777777" w:rsidR="00EB6F3C" w:rsidRPr="00EB6F3C" w:rsidRDefault="00EB6F3C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1FCFD0F" w14:textId="77777777" w:rsidR="00027419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Замовник: </w:t>
      </w:r>
      <w:r w:rsidRPr="00EB6F3C">
        <w:rPr>
          <w:rFonts w:ascii="Times New Roman" w:hAnsi="Times New Roman" w:cs="Times New Roman"/>
          <w:b/>
          <w:sz w:val="24"/>
          <w:szCs w:val="24"/>
          <w:lang w:val="uk-UA"/>
        </w:rPr>
        <w:t>Підприємство "Західний реабілітаційно-спортивний центр" Національного комітету спорту інвалідів України, код ЄДРПОУ: 34105878</w:t>
      </w:r>
    </w:p>
    <w:p w14:paraId="0184FFAB" w14:textId="451A4471" w:rsidR="00747387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Предмет 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акупівлі: </w:t>
      </w:r>
      <w:r w:rsidR="00B61D52"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Нове будівництво котеджу №4 для реабілітаційно-спортивних груп "Західного реабілітаційно–спортивного центру" НКСІ України с. Яворів, вул.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Рівних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прав та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можливостей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, 1,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Самбірського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району,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Львівської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області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Коригування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47387" w:rsidRPr="00EB6F3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66510714" w14:textId="77777777" w:rsidR="007D3EC3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Очікувана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proofErr w:type="gramStart"/>
      <w:r w:rsidRPr="00EB6F3C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="003C5A46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 114</w:t>
      </w:r>
      <w:proofErr w:type="gramEnd"/>
      <w:r w:rsidR="003C5A46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 526 339,20  </w:t>
      </w:r>
      <w:proofErr w:type="spellStart"/>
      <w:r w:rsidR="007D3EC3" w:rsidRPr="00EB6F3C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="007D3EC3" w:rsidRPr="00EB6F3C">
        <w:rPr>
          <w:rFonts w:ascii="Times New Roman" w:hAnsi="Times New Roman" w:cs="Times New Roman"/>
          <w:sz w:val="24"/>
          <w:szCs w:val="24"/>
        </w:rPr>
        <w:t xml:space="preserve"> з ПДВ</w:t>
      </w:r>
    </w:p>
    <w:p w14:paraId="4D8980CE" w14:textId="77777777" w:rsidR="00027419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F3C">
        <w:rPr>
          <w:rFonts w:ascii="Times New Roman" w:hAnsi="Times New Roman" w:cs="Times New Roman"/>
          <w:sz w:val="24"/>
          <w:szCs w:val="24"/>
        </w:rPr>
        <w:t>З метою прозорого, ефективного та раціонального використання коштів та на виконання вимог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>постанови Кабінету Міністрів України від 16.12.2020 № 1266 «Про внесення змін до постанов Кабінету</w:t>
      </w:r>
      <w:r w:rsidR="007D3EC3" w:rsidRPr="00EB6F3C">
        <w:rPr>
          <w:rFonts w:ascii="Times New Roman" w:hAnsi="Times New Roman" w:cs="Times New Roman"/>
          <w:sz w:val="24"/>
          <w:szCs w:val="24"/>
        </w:rPr>
        <w:t xml:space="preserve"> </w:t>
      </w:r>
      <w:r w:rsidR="007D3EC3" w:rsidRPr="00EB6F3C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EB6F3C">
        <w:rPr>
          <w:rFonts w:ascii="Times New Roman" w:hAnsi="Times New Roman" w:cs="Times New Roman"/>
          <w:sz w:val="24"/>
          <w:szCs w:val="24"/>
        </w:rPr>
        <w:t>іністрів України від 1 серпня 2013 р. № 631 і від 11 жовтня 2016 р. № 710» підготовлено та опубліковано</w:t>
      </w:r>
      <w:r w:rsidR="007D3EC3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</w:t>
      </w:r>
      <w:r w:rsidR="007D3EC3" w:rsidRPr="00EB6F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b/>
          <w:sz w:val="24"/>
          <w:szCs w:val="24"/>
        </w:rPr>
        <w:t>очікуваної вартості предмета закупівлі.</w:t>
      </w:r>
    </w:p>
    <w:p w14:paraId="2F1F2B6A" w14:textId="77777777" w:rsidR="00027419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F3C">
        <w:rPr>
          <w:rFonts w:ascii="Times New Roman" w:hAnsi="Times New Roman" w:cs="Times New Roman"/>
          <w:sz w:val="24"/>
          <w:szCs w:val="24"/>
        </w:rPr>
        <w:t>Підготовка обґрунтування технічних та якісних характеристик предмета закупівлі, розміру</w:t>
      </w:r>
      <w:r w:rsidR="007D3EC3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>бюджетного призначення, очікуваної вартості предмета закупівлі здійснюється протягом бюджетного року</w:t>
      </w:r>
      <w:r w:rsidR="007D3EC3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>відповідно до річного плану закупівель.</w:t>
      </w:r>
    </w:p>
    <w:p w14:paraId="59D14D69" w14:textId="19742212" w:rsidR="00027419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F3C">
        <w:rPr>
          <w:rFonts w:ascii="Times New Roman" w:hAnsi="Times New Roman" w:cs="Times New Roman"/>
          <w:sz w:val="24"/>
          <w:szCs w:val="24"/>
        </w:rPr>
        <w:t xml:space="preserve">Для </w:t>
      </w:r>
      <w:r w:rsidR="007D3EC3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закупівлі </w:t>
      </w:r>
      <w:r w:rsidR="007D3EC3" w:rsidRPr="00EB6F3C">
        <w:rPr>
          <w:rFonts w:ascii="Times New Roman" w:hAnsi="Times New Roman" w:cs="Times New Roman"/>
          <w:sz w:val="24"/>
          <w:szCs w:val="24"/>
        </w:rPr>
        <w:t>роб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>іт</w:t>
      </w:r>
      <w:r w:rsidR="007D3EC3" w:rsidRPr="00EB6F3C">
        <w:rPr>
          <w:rFonts w:ascii="Times New Roman" w:hAnsi="Times New Roman" w:cs="Times New Roman"/>
          <w:sz w:val="24"/>
          <w:szCs w:val="24"/>
        </w:rPr>
        <w:t xml:space="preserve"> по проекту: </w:t>
      </w:r>
      <w:r w:rsidR="00B61D52"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Нове будівництво котеджу №4 для реабілітаційно-спортивних груп "Західного реабілітаційно–спортивного центру" НКСІ України с. Яворів, вул.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Рівних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прав та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можливостей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, 1,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Самбірського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району,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Львівської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області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Коригування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B6F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керуючись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Законом України «Про публічні закупівлі»</w:t>
      </w:r>
      <w:r w:rsidR="00AE34F9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, Постановою КМУ від 12 жовтня 2022 р. № 1178 та </w:t>
      </w:r>
      <w:r w:rsidRPr="00EB6F3C">
        <w:rPr>
          <w:rFonts w:ascii="Times New Roman" w:hAnsi="Times New Roman" w:cs="Times New Roman"/>
          <w:sz w:val="24"/>
          <w:szCs w:val="24"/>
        </w:rPr>
        <w:t>іншими нормативними актами чинного законодавства, оприлюднено в електронній системі закупівель</w:t>
      </w:r>
      <w:r w:rsidR="007D3EC3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>ProZorro закупівлю за процедурою відкриті торги</w:t>
      </w:r>
      <w:r w:rsidR="00AE34F9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з особливостями</w:t>
      </w:r>
      <w:r w:rsidRPr="00EB6F3C">
        <w:rPr>
          <w:rFonts w:ascii="Times New Roman" w:hAnsi="Times New Roman" w:cs="Times New Roman"/>
          <w:sz w:val="24"/>
          <w:szCs w:val="24"/>
        </w:rPr>
        <w:t>.</w:t>
      </w:r>
    </w:p>
    <w:p w14:paraId="4D938F0F" w14:textId="77777777" w:rsidR="00027419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F3C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</w:t>
      </w:r>
    </w:p>
    <w:p w14:paraId="30E40B17" w14:textId="77777777" w:rsidR="00027419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F3C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 здійснювалось на підставі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 xml:space="preserve">проектно-кошторисної документації, виготовленої </w:t>
      </w:r>
      <w:r w:rsidR="00D52A4A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D52A4A" w:rsidRPr="00EB6F3C">
        <w:rPr>
          <w:rFonts w:ascii="Times New Roman" w:hAnsi="Times New Roman" w:cs="Times New Roman"/>
          <w:b/>
          <w:sz w:val="24"/>
          <w:szCs w:val="24"/>
        </w:rPr>
        <w:t>Товариство з обмеженою відповідальністю “Львівський проектний інститут</w:t>
      </w:r>
      <w:r w:rsidR="00D52A4A" w:rsidRPr="00EB6F3C">
        <w:rPr>
          <w:rFonts w:ascii="Times New Roman" w:hAnsi="Times New Roman" w:cs="Times New Roman"/>
          <w:sz w:val="24"/>
          <w:szCs w:val="24"/>
        </w:rPr>
        <w:t>”</w:t>
      </w:r>
      <w:r w:rsidRPr="00EB6F3C">
        <w:rPr>
          <w:rFonts w:ascii="Times New Roman" w:hAnsi="Times New Roman" w:cs="Times New Roman"/>
          <w:sz w:val="24"/>
          <w:szCs w:val="24"/>
        </w:rPr>
        <w:t xml:space="preserve">, ЄДРПОУ </w:t>
      </w:r>
      <w:r w:rsidR="00D52A4A" w:rsidRPr="00EB6F3C">
        <w:rPr>
          <w:rFonts w:ascii="Times New Roman" w:hAnsi="Times New Roman" w:cs="Times New Roman"/>
          <w:sz w:val="24"/>
          <w:szCs w:val="24"/>
          <w:lang w:val="uk-UA"/>
        </w:rPr>
        <w:t>40283259</w:t>
      </w:r>
      <w:r w:rsidRPr="00EB6F3C">
        <w:rPr>
          <w:rFonts w:ascii="Times New Roman" w:hAnsi="Times New Roman" w:cs="Times New Roman"/>
          <w:sz w:val="24"/>
          <w:szCs w:val="24"/>
        </w:rPr>
        <w:t xml:space="preserve">, 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EB6F3C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r w:rsidR="0094294D" w:rsidRPr="00EB6F3C">
        <w:rPr>
          <w:rFonts w:ascii="Times New Roman" w:hAnsi="Times New Roman" w:cs="Times New Roman"/>
          <w:sz w:val="24"/>
          <w:szCs w:val="24"/>
        </w:rPr>
        <w:t>№03/21</w:t>
      </w:r>
      <w:r w:rsidR="0094294D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>від</w:t>
      </w:r>
      <w:r w:rsidR="00EF7AEE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294D" w:rsidRPr="00EB6F3C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EF7AEE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294D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березня </w:t>
      </w:r>
      <w:r w:rsidRPr="00EB6F3C">
        <w:rPr>
          <w:rFonts w:ascii="Times New Roman" w:hAnsi="Times New Roman" w:cs="Times New Roman"/>
          <w:sz w:val="24"/>
          <w:szCs w:val="24"/>
        </w:rPr>
        <w:t>202</w:t>
      </w:r>
      <w:r w:rsidR="0094294D" w:rsidRPr="00EB6F3C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EB6F3C">
        <w:rPr>
          <w:rFonts w:ascii="Times New Roman" w:hAnsi="Times New Roman" w:cs="Times New Roman"/>
          <w:sz w:val="24"/>
          <w:szCs w:val="24"/>
        </w:rPr>
        <w:t xml:space="preserve"> р., 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>що був укладений</w:t>
      </w:r>
      <w:r w:rsidRPr="00EB6F3C">
        <w:rPr>
          <w:rFonts w:ascii="Times New Roman" w:hAnsi="Times New Roman" w:cs="Times New Roman"/>
          <w:sz w:val="24"/>
          <w:szCs w:val="24"/>
        </w:rPr>
        <w:t xml:space="preserve"> за</w:t>
      </w:r>
      <w:r w:rsidR="00EF7AEE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 xml:space="preserve">результатом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r w:rsidR="00DB20DF" w:rsidRPr="00EB6F3C">
        <w:rPr>
          <w:rFonts w:ascii="Times New Roman" w:hAnsi="Times New Roman" w:cs="Times New Roman"/>
          <w:sz w:val="24"/>
          <w:szCs w:val="24"/>
          <w:lang w:val="uk-UA"/>
        </w:rPr>
        <w:t>переговорної процедури</w:t>
      </w:r>
      <w:r w:rsidRPr="00EB6F3C">
        <w:rPr>
          <w:rFonts w:ascii="Times New Roman" w:hAnsi="Times New Roman" w:cs="Times New Roman"/>
          <w:sz w:val="24"/>
          <w:szCs w:val="24"/>
        </w:rPr>
        <w:t xml:space="preserve"> за предметом </w:t>
      </w:r>
      <w:proofErr w:type="spellStart"/>
      <w:r w:rsidR="00DB20DF" w:rsidRPr="00EB6F3C">
        <w:rPr>
          <w:rFonts w:ascii="Times New Roman" w:hAnsi="Times New Roman" w:cs="Times New Roman"/>
          <w:sz w:val="24"/>
          <w:szCs w:val="24"/>
          <w:lang w:val="uk-UA"/>
        </w:rPr>
        <w:t>Проєктні</w:t>
      </w:r>
      <w:proofErr w:type="spellEnd"/>
      <w:r w:rsidR="00DB20DF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роботи </w:t>
      </w:r>
      <w:r w:rsidR="00C20EE4" w:rsidRPr="00EB6F3C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7C7F3C" w:rsidRPr="00EB6F3C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="007C7F3C"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F3C" w:rsidRPr="00EB6F3C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7C7F3C"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F3C" w:rsidRPr="00EB6F3C">
        <w:rPr>
          <w:rFonts w:ascii="Times New Roman" w:hAnsi="Times New Roman" w:cs="Times New Roman"/>
          <w:sz w:val="24"/>
          <w:szCs w:val="24"/>
        </w:rPr>
        <w:t>котеджу</w:t>
      </w:r>
      <w:proofErr w:type="spellEnd"/>
      <w:r w:rsidR="007C7F3C" w:rsidRPr="00EB6F3C">
        <w:rPr>
          <w:rFonts w:ascii="Times New Roman" w:hAnsi="Times New Roman" w:cs="Times New Roman"/>
          <w:sz w:val="24"/>
          <w:szCs w:val="24"/>
        </w:rPr>
        <w:t xml:space="preserve"> №</w:t>
      </w:r>
      <w:r w:rsidR="007C7F3C" w:rsidRPr="00EB6F3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604B9B" w:rsidRPr="00EB6F3C">
        <w:rPr>
          <w:rFonts w:ascii="Times New Roman" w:hAnsi="Times New Roman" w:cs="Times New Roman"/>
          <w:sz w:val="24"/>
          <w:szCs w:val="24"/>
        </w:rPr>
        <w:t xml:space="preserve"> для реабілітаційно-</w:t>
      </w:r>
      <w:proofErr w:type="spellStart"/>
      <w:r w:rsidR="00604B9B" w:rsidRPr="00EB6F3C">
        <w:rPr>
          <w:rFonts w:ascii="Times New Roman" w:hAnsi="Times New Roman" w:cs="Times New Roman"/>
          <w:sz w:val="24"/>
          <w:szCs w:val="24"/>
        </w:rPr>
        <w:t>спортивних</w:t>
      </w:r>
      <w:proofErr w:type="spellEnd"/>
      <w:r w:rsidR="00604B9B"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B9B" w:rsidRPr="00EB6F3C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="00604B9B"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B9B" w:rsidRPr="00EB6F3C">
        <w:rPr>
          <w:rFonts w:ascii="Times New Roman" w:hAnsi="Times New Roman" w:cs="Times New Roman"/>
          <w:sz w:val="24"/>
          <w:szCs w:val="24"/>
        </w:rPr>
        <w:t>Західного</w:t>
      </w:r>
      <w:proofErr w:type="spellEnd"/>
      <w:r w:rsidR="00604B9B" w:rsidRPr="00EB6F3C">
        <w:rPr>
          <w:rFonts w:ascii="Times New Roman" w:hAnsi="Times New Roman" w:cs="Times New Roman"/>
          <w:sz w:val="24"/>
          <w:szCs w:val="24"/>
        </w:rPr>
        <w:t xml:space="preserve"> реабілітаційно-спортивного центру НКСІ України» с. Яворів, вул. </w:t>
      </w:r>
      <w:proofErr w:type="spellStart"/>
      <w:r w:rsidR="00604B9B" w:rsidRPr="00EB6F3C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604B9B" w:rsidRPr="00EB6F3C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604B9B" w:rsidRPr="00EB6F3C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604B9B" w:rsidRPr="00EB6F3C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604B9B" w:rsidRPr="00EB6F3C">
        <w:rPr>
          <w:rFonts w:ascii="Times New Roman" w:hAnsi="Times New Roman" w:cs="Times New Roman"/>
          <w:sz w:val="24"/>
          <w:szCs w:val="24"/>
        </w:rPr>
        <w:t>Самбірського</w:t>
      </w:r>
      <w:proofErr w:type="spellEnd"/>
      <w:r w:rsidR="00604B9B" w:rsidRPr="00EB6F3C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604B9B" w:rsidRPr="00EB6F3C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604B9B"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B9B" w:rsidRPr="00EB6F3C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604B9B" w:rsidRPr="00EB6F3C">
        <w:rPr>
          <w:rFonts w:ascii="Times New Roman" w:hAnsi="Times New Roman" w:cs="Times New Roman"/>
          <w:sz w:val="24"/>
          <w:szCs w:val="24"/>
        </w:rPr>
        <w:t>». (Коригування</w:t>
      </w:r>
      <w:proofErr w:type="gramStart"/>
      <w:r w:rsidR="00604B9B" w:rsidRPr="00EB6F3C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>,</w:t>
      </w:r>
      <w:proofErr w:type="gramEnd"/>
      <w:r w:rsidR="007A00EF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 xml:space="preserve">ідентифікатор в електронній системі закупівель </w:t>
      </w:r>
      <w:r w:rsidR="00DB20DF" w:rsidRPr="00EB6F3C">
        <w:rPr>
          <w:rFonts w:ascii="Times New Roman" w:hAnsi="Times New Roman" w:cs="Times New Roman"/>
          <w:sz w:val="24"/>
          <w:szCs w:val="24"/>
        </w:rPr>
        <w:t>UA-2021-02-26-009466-a</w:t>
      </w:r>
      <w:r w:rsidRPr="00EB6F3C">
        <w:rPr>
          <w:rFonts w:ascii="Times New Roman" w:hAnsi="Times New Roman" w:cs="Times New Roman"/>
          <w:sz w:val="24"/>
          <w:szCs w:val="24"/>
        </w:rPr>
        <w:t>.</w:t>
      </w:r>
    </w:p>
    <w:p w14:paraId="378A46A0" w14:textId="77777777" w:rsidR="00625DE0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F3C">
        <w:rPr>
          <w:rFonts w:ascii="Times New Roman" w:hAnsi="Times New Roman" w:cs="Times New Roman"/>
          <w:sz w:val="24"/>
          <w:szCs w:val="24"/>
        </w:rPr>
        <w:t xml:space="preserve">Згідно розгляду </w:t>
      </w:r>
      <w:r w:rsidR="007A00EF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зазначеної </w:t>
      </w:r>
      <w:r w:rsidRPr="00EB6F3C">
        <w:rPr>
          <w:rFonts w:ascii="Times New Roman" w:hAnsi="Times New Roman" w:cs="Times New Roman"/>
          <w:sz w:val="24"/>
          <w:szCs w:val="24"/>
        </w:rPr>
        <w:t>проектної документації було отримано позитивний експертний звіт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, наданий </w:t>
      </w:r>
      <w:r w:rsidR="00625DE0" w:rsidRPr="00EB6F3C">
        <w:rPr>
          <w:rFonts w:ascii="Times New Roman" w:hAnsi="Times New Roman" w:cs="Times New Roman"/>
          <w:sz w:val="24"/>
          <w:szCs w:val="24"/>
        </w:rPr>
        <w:t>ТОВАРИСТВ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625DE0" w:rsidRPr="00EB6F3C">
        <w:rPr>
          <w:rFonts w:ascii="Times New Roman" w:hAnsi="Times New Roman" w:cs="Times New Roman"/>
          <w:sz w:val="24"/>
          <w:szCs w:val="24"/>
        </w:rPr>
        <w:t xml:space="preserve"> З ОБМЕЖЕНОЮ ВІДПОВІДАЛЬНІСТЮ "</w:t>
      </w:r>
      <w:r w:rsidR="00C20EE4" w:rsidRPr="00EB6F3C">
        <w:rPr>
          <w:rFonts w:ascii="Times New Roman" w:hAnsi="Times New Roman" w:cs="Times New Roman"/>
          <w:sz w:val="24"/>
          <w:szCs w:val="24"/>
          <w:lang w:val="uk-UA"/>
        </w:rPr>
        <w:t>ІНВЕСТ ЕКСПЕРТ ГРУП</w:t>
      </w:r>
      <w:r w:rsidR="00625DE0" w:rsidRPr="00EB6F3C">
        <w:rPr>
          <w:rFonts w:ascii="Times New Roman" w:hAnsi="Times New Roman" w:cs="Times New Roman"/>
          <w:sz w:val="24"/>
          <w:szCs w:val="24"/>
        </w:rPr>
        <w:t>"</w:t>
      </w:r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436B9" w14:textId="65AB0EB5" w:rsidR="00DB20DF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B6F3C">
        <w:rPr>
          <w:rFonts w:ascii="Times New Roman" w:hAnsi="Times New Roman" w:cs="Times New Roman"/>
          <w:sz w:val="24"/>
          <w:szCs w:val="24"/>
        </w:rPr>
        <w:lastRenderedPageBreak/>
        <w:t>Технічні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якісні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характеристики предмета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визначені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проектно-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кошторисної</w:t>
      </w:r>
      <w:proofErr w:type="spellEnd"/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локальних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кошторисів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дефектних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актів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обсягів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робіт,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наявні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кошторисної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за проектом</w:t>
      </w:r>
      <w:r w:rsidR="00960B2F" w:rsidRPr="00EB6F3C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r w:rsidR="00B61D52"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Нове будівництво котеджу №4 для реабілітаційно-спортивних груп "Західного реабілітаційно–спортивного центру" НКСІ України с. Яворів, вул. Рівних прав та можливостей, 1, Самбірського району, Львівської області (Коригування).</w:t>
      </w:r>
    </w:p>
    <w:p w14:paraId="587445CD" w14:textId="77777777" w:rsidR="00027419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очікуваної вартості предмета закупівлі</w:t>
      </w:r>
    </w:p>
    <w:p w14:paraId="7FA6A734" w14:textId="77777777" w:rsidR="00DB20DF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sz w:val="24"/>
          <w:szCs w:val="24"/>
          <w:lang w:val="uk-UA"/>
        </w:rPr>
        <w:t>Обґрунтування розміру бюджетного призначення та визначення очікуваної вартості предмета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  <w:lang w:val="uk-UA"/>
        </w:rPr>
        <w:t>закупівлі здійснено на підставі Зведеного кошторисного розрахун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>ку вартості об`єкта будівництва</w:t>
      </w:r>
      <w:r w:rsidRPr="00EB6F3C">
        <w:rPr>
          <w:rFonts w:ascii="Times New Roman" w:hAnsi="Times New Roman" w:cs="Times New Roman"/>
          <w:sz w:val="24"/>
          <w:szCs w:val="24"/>
          <w:lang w:val="uk-UA"/>
        </w:rPr>
        <w:t>, що наявний у складі кошторисної частини проектної документації на будівництво</w:t>
      </w:r>
      <w:r w:rsidR="00625DE0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за проектом </w:t>
      </w:r>
      <w:r w:rsidR="00C20EE4" w:rsidRPr="00EB6F3C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960B2F" w:rsidRPr="00EB6F3C">
        <w:rPr>
          <w:rFonts w:ascii="Times New Roman" w:hAnsi="Times New Roman" w:cs="Times New Roman"/>
          <w:sz w:val="24"/>
          <w:szCs w:val="24"/>
          <w:lang w:val="uk-UA"/>
        </w:rPr>
        <w:t>Нове будівництво котеджу №</w:t>
      </w:r>
      <w:r w:rsidR="007C7F3C" w:rsidRPr="00EB6F3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960B2F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(Коригування).</w:t>
      </w:r>
    </w:p>
    <w:p w14:paraId="37697F03" w14:textId="222E1BC8" w:rsidR="00027419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Розрахунок очікуваної вартості згідно предмету закупівлі </w:t>
      </w:r>
      <w:r w:rsidR="00B61D52" w:rsidRPr="00EB6F3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Нове будівництво котеджу №4 для реабілітаційно-спортивних груп "Західного реабілітаційно–спортивного центру" НКСІ України с. Яворів, вул.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Рівних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прав та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можливостей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, 1,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Самбірського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району,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Львівської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області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Коригування</w:t>
      </w:r>
      <w:proofErr w:type="spellEnd"/>
      <w:r w:rsidR="00B61D52" w:rsidRPr="00EB6F3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B20DF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здійснювався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наступним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чином:</w:t>
      </w:r>
    </w:p>
    <w:p w14:paraId="653A5926" w14:textId="77777777" w:rsidR="00027419" w:rsidRPr="00EB6F3C" w:rsidRDefault="00027419" w:rsidP="00EB6F3C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A7AF674" w14:textId="77777777" w:rsidR="006E5D6D" w:rsidRPr="00EB6F3C" w:rsidRDefault="006E5D6D" w:rsidP="00EB6F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F3C">
        <w:rPr>
          <w:rFonts w:ascii="Times New Roman" w:hAnsi="Times New Roman" w:cs="Times New Roman"/>
          <w:b/>
          <w:sz w:val="24"/>
          <w:szCs w:val="24"/>
        </w:rPr>
        <w:t xml:space="preserve">Очікувана вартість закупівлі (Всього по зведеному кошторисному розрахунку) – </w:t>
      </w:r>
    </w:p>
    <w:p w14:paraId="2A4D65FB" w14:textId="77777777" w:rsidR="006E5D6D" w:rsidRPr="00EB6F3C" w:rsidRDefault="006E5D6D" w:rsidP="00EB6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64E1D9B" w14:textId="50166198" w:rsidR="006E5D6D" w:rsidRPr="00EB6F3C" w:rsidRDefault="006E5D6D" w:rsidP="00EB6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sz w:val="24"/>
          <w:szCs w:val="24"/>
        </w:rPr>
        <w:t xml:space="preserve">Разом по главах 1-9 = </w:t>
      </w:r>
      <w:r w:rsidR="00251FE1" w:rsidRPr="00EB6F3C">
        <w:rPr>
          <w:rFonts w:ascii="Times New Roman" w:hAnsi="Times New Roman" w:cs="Times New Roman"/>
          <w:sz w:val="24"/>
          <w:szCs w:val="24"/>
          <w:lang w:val="uk-UA"/>
        </w:rPr>
        <w:t>84 114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51FE1" w:rsidRPr="00EB6F3C">
        <w:rPr>
          <w:rFonts w:ascii="Times New Roman" w:hAnsi="Times New Roman" w:cs="Times New Roman"/>
          <w:sz w:val="24"/>
          <w:szCs w:val="24"/>
          <w:lang w:val="uk-UA"/>
        </w:rPr>
        <w:t>193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E564EC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грн</w:t>
      </w:r>
    </w:p>
    <w:p w14:paraId="2DD2B1D4" w14:textId="77777777" w:rsidR="006E5D6D" w:rsidRPr="00EB6F3C" w:rsidRDefault="006E5D6D" w:rsidP="00EB6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3C">
        <w:rPr>
          <w:rFonts w:ascii="Times New Roman" w:hAnsi="Times New Roman" w:cs="Times New Roman"/>
          <w:sz w:val="24"/>
          <w:szCs w:val="24"/>
        </w:rPr>
        <w:t xml:space="preserve">Глава </w:t>
      </w:r>
    </w:p>
    <w:p w14:paraId="06FCE8DC" w14:textId="6A46AD8F" w:rsidR="006E5D6D" w:rsidRPr="00EB6F3C" w:rsidRDefault="006E5D6D" w:rsidP="00EB6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Кошторисний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– </w:t>
      </w:r>
      <w:r w:rsidR="00251FE1" w:rsidRPr="00EB6F3C">
        <w:rPr>
          <w:rFonts w:ascii="Times New Roman" w:hAnsi="Times New Roman" w:cs="Times New Roman"/>
          <w:sz w:val="24"/>
          <w:szCs w:val="24"/>
          <w:lang w:val="uk-UA"/>
        </w:rPr>
        <w:t>2 290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51FE1" w:rsidRPr="00EB6F3C">
        <w:rPr>
          <w:rFonts w:ascii="Times New Roman" w:hAnsi="Times New Roman" w:cs="Times New Roman"/>
          <w:sz w:val="24"/>
          <w:szCs w:val="24"/>
          <w:lang w:val="uk-UA"/>
        </w:rPr>
        <w:t>073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Pr="00EB6F3C">
        <w:rPr>
          <w:rFonts w:ascii="Times New Roman" w:hAnsi="Times New Roman" w:cs="Times New Roman"/>
          <w:sz w:val="24"/>
          <w:szCs w:val="24"/>
        </w:rPr>
        <w:t xml:space="preserve"> грн.</w:t>
      </w:r>
    </w:p>
    <w:p w14:paraId="2F7E0768" w14:textId="6947263F" w:rsidR="006E5D6D" w:rsidRPr="00EB6F3C" w:rsidRDefault="006E5D6D" w:rsidP="00EB6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Кошти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адміністративних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="00251FE1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будівельних організацій</w:t>
      </w:r>
      <w:r w:rsidRPr="00EB6F3C">
        <w:rPr>
          <w:rFonts w:ascii="Times New Roman" w:hAnsi="Times New Roman" w:cs="Times New Roman"/>
          <w:sz w:val="24"/>
          <w:szCs w:val="24"/>
        </w:rPr>
        <w:t xml:space="preserve"> – </w:t>
      </w:r>
      <w:r w:rsidR="00251FE1" w:rsidRPr="00EB6F3C">
        <w:rPr>
          <w:rFonts w:ascii="Times New Roman" w:hAnsi="Times New Roman" w:cs="Times New Roman"/>
          <w:sz w:val="24"/>
          <w:szCs w:val="24"/>
          <w:lang w:val="uk-UA"/>
        </w:rPr>
        <w:t>640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51FE1" w:rsidRPr="00EB6F3C">
        <w:rPr>
          <w:rFonts w:ascii="Times New Roman" w:hAnsi="Times New Roman" w:cs="Times New Roman"/>
          <w:sz w:val="24"/>
          <w:szCs w:val="24"/>
          <w:lang w:val="uk-UA"/>
        </w:rPr>
        <w:t>612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Pr="00EB6F3C">
        <w:rPr>
          <w:rFonts w:ascii="Times New Roman" w:hAnsi="Times New Roman" w:cs="Times New Roman"/>
          <w:sz w:val="24"/>
          <w:szCs w:val="24"/>
        </w:rPr>
        <w:t xml:space="preserve"> грн.</w:t>
      </w:r>
    </w:p>
    <w:p w14:paraId="10EEDF33" w14:textId="57CC2481" w:rsidR="006E5D6D" w:rsidRPr="00EB6F3C" w:rsidRDefault="006E5D6D" w:rsidP="00EB6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Кошти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пов’язаних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інфляційними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процесами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– 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8 393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738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5C20E9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грн</w:t>
      </w:r>
      <w:proofErr w:type="spellEnd"/>
    </w:p>
    <w:p w14:paraId="36F566C5" w14:textId="6D315D57" w:rsidR="006E5D6D" w:rsidRPr="00EB6F3C" w:rsidRDefault="006E5D6D" w:rsidP="00EB6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3C">
        <w:rPr>
          <w:rFonts w:ascii="Times New Roman" w:hAnsi="Times New Roman" w:cs="Times New Roman"/>
          <w:sz w:val="24"/>
          <w:szCs w:val="24"/>
        </w:rPr>
        <w:t xml:space="preserve">Разом </w:t>
      </w:r>
      <w:r w:rsidR="005C20E9" w:rsidRPr="00EB6F3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84 114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193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 xml:space="preserve">,00 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+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2 290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073</w:t>
      </w:r>
      <w:bookmarkStart w:id="0" w:name="_GoBack"/>
      <w:bookmarkEnd w:id="0"/>
      <w:r w:rsidR="00EB6F3C">
        <w:rPr>
          <w:rFonts w:ascii="Times New Roman" w:hAnsi="Times New Roman" w:cs="Times New Roman"/>
          <w:sz w:val="24"/>
          <w:szCs w:val="24"/>
          <w:lang w:val="uk-UA"/>
        </w:rPr>
        <w:t xml:space="preserve">,00 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+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640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612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 xml:space="preserve">,00 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+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8 393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738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gramStart"/>
      <w:r w:rsidR="005C20E9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= 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95</w:t>
      </w:r>
      <w:proofErr w:type="gramEnd"/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 438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616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>грн.</w:t>
      </w:r>
    </w:p>
    <w:p w14:paraId="7F7452BA" w14:textId="4F326430" w:rsidR="006E5D6D" w:rsidRPr="00EB6F3C" w:rsidRDefault="006E5D6D" w:rsidP="00EB6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Податок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додану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6F3C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95 438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616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 xml:space="preserve">,00 </w:t>
      </w:r>
      <w:r w:rsidRPr="00EB6F3C">
        <w:rPr>
          <w:rFonts w:ascii="Times New Roman" w:hAnsi="Times New Roman" w:cs="Times New Roman"/>
          <w:sz w:val="24"/>
          <w:szCs w:val="24"/>
        </w:rPr>
        <w:t>х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 xml:space="preserve">0,2) = 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19 087 723,20</w:t>
      </w:r>
      <w:r w:rsidRPr="00EB6F3C">
        <w:rPr>
          <w:rFonts w:ascii="Times New Roman" w:hAnsi="Times New Roman" w:cs="Times New Roman"/>
          <w:sz w:val="24"/>
          <w:szCs w:val="24"/>
        </w:rPr>
        <w:t xml:space="preserve"> грн.</w:t>
      </w:r>
    </w:p>
    <w:p w14:paraId="2C96AE7F" w14:textId="305D80AC" w:rsidR="006E5D6D" w:rsidRPr="00EB6F3C" w:rsidRDefault="006E5D6D" w:rsidP="00EB6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6F3C">
        <w:rPr>
          <w:rFonts w:ascii="Times New Roman" w:hAnsi="Times New Roman" w:cs="Times New Roman"/>
          <w:b/>
          <w:sz w:val="24"/>
          <w:szCs w:val="24"/>
        </w:rPr>
        <w:t>Всього</w:t>
      </w:r>
      <w:proofErr w:type="spellEnd"/>
      <w:r w:rsidRPr="00EB6F3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EB6F3C">
        <w:rPr>
          <w:rFonts w:ascii="Times New Roman" w:hAnsi="Times New Roman" w:cs="Times New Roman"/>
          <w:b/>
          <w:sz w:val="24"/>
          <w:szCs w:val="24"/>
        </w:rPr>
        <w:t>зведеному</w:t>
      </w:r>
      <w:proofErr w:type="spellEnd"/>
      <w:r w:rsidRPr="00EB6F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b/>
          <w:sz w:val="24"/>
          <w:szCs w:val="24"/>
        </w:rPr>
        <w:t>кошторисному</w:t>
      </w:r>
      <w:proofErr w:type="spellEnd"/>
      <w:r w:rsidRPr="00EB6F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b/>
          <w:sz w:val="24"/>
          <w:szCs w:val="24"/>
        </w:rPr>
        <w:t>розрахунку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очікувана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F3C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EB6F3C">
        <w:rPr>
          <w:rFonts w:ascii="Times New Roman" w:hAnsi="Times New Roman" w:cs="Times New Roman"/>
          <w:sz w:val="24"/>
          <w:szCs w:val="24"/>
        </w:rPr>
        <w:t xml:space="preserve"> становить (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95 438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616</w:t>
      </w:r>
      <w:r w:rsidR="00EB6F3C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4575EB" w:rsidRPr="00EB6F3C">
        <w:rPr>
          <w:rFonts w:ascii="Times New Roman" w:hAnsi="Times New Roman" w:cs="Times New Roman"/>
          <w:sz w:val="24"/>
          <w:szCs w:val="24"/>
        </w:rPr>
        <w:t xml:space="preserve"> + </w:t>
      </w:r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>19 087 723,</w:t>
      </w:r>
      <w:proofErr w:type="gramStart"/>
      <w:r w:rsidR="004575EB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AF106E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EB6F3C">
        <w:rPr>
          <w:rFonts w:ascii="Times New Roman" w:hAnsi="Times New Roman" w:cs="Times New Roman"/>
          <w:sz w:val="24"/>
          <w:szCs w:val="24"/>
        </w:rPr>
        <w:t xml:space="preserve">= </w:t>
      </w:r>
      <w:r w:rsidR="004575EB" w:rsidRPr="00EB6F3C">
        <w:rPr>
          <w:rFonts w:ascii="Times New Roman" w:hAnsi="Times New Roman" w:cs="Times New Roman"/>
          <w:b/>
          <w:sz w:val="24"/>
          <w:szCs w:val="24"/>
          <w:lang w:val="uk-UA"/>
        </w:rPr>
        <w:t>114 526 339,20</w:t>
      </w:r>
      <w:r w:rsidR="00661AF2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6E"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B6F3C">
        <w:rPr>
          <w:rFonts w:ascii="Times New Roman" w:hAnsi="Times New Roman" w:cs="Times New Roman"/>
          <w:sz w:val="24"/>
          <w:szCs w:val="24"/>
        </w:rPr>
        <w:t xml:space="preserve">грн.  </w:t>
      </w:r>
    </w:p>
    <w:p w14:paraId="2BB0FA9B" w14:textId="77777777" w:rsidR="00E82040" w:rsidRDefault="00BE1ACB" w:rsidP="00EB6F3C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B6F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E1E0773" w14:textId="77777777" w:rsidR="00EB6F3C" w:rsidRPr="00EB6F3C" w:rsidRDefault="00EB6F3C" w:rsidP="00EB6F3C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F8AD630" w14:textId="6775B1E7" w:rsidR="00835463" w:rsidRPr="00EB6F3C" w:rsidRDefault="00E82040" w:rsidP="00EB6F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6F3C">
        <w:rPr>
          <w:rFonts w:ascii="Times New Roman" w:hAnsi="Times New Roman" w:cs="Times New Roman"/>
          <w:sz w:val="24"/>
          <w:szCs w:val="24"/>
        </w:rPr>
        <w:t xml:space="preserve">Заступник директора </w:t>
      </w:r>
      <w:r w:rsidRPr="00EB6F3C">
        <w:rPr>
          <w:rFonts w:ascii="Times New Roman" w:hAnsi="Times New Roman" w:cs="Times New Roman"/>
          <w:sz w:val="24"/>
          <w:szCs w:val="24"/>
        </w:rPr>
        <w:tab/>
      </w:r>
      <w:r w:rsidR="00EB6F3C">
        <w:rPr>
          <w:rFonts w:ascii="Times New Roman" w:hAnsi="Times New Roman" w:cs="Times New Roman"/>
          <w:sz w:val="24"/>
          <w:szCs w:val="24"/>
        </w:rPr>
        <w:tab/>
      </w:r>
      <w:r w:rsidR="00EB6F3C">
        <w:rPr>
          <w:rFonts w:ascii="Times New Roman" w:hAnsi="Times New Roman" w:cs="Times New Roman"/>
          <w:sz w:val="24"/>
          <w:szCs w:val="24"/>
        </w:rPr>
        <w:tab/>
      </w:r>
      <w:r w:rsidR="00EB6F3C">
        <w:rPr>
          <w:rFonts w:ascii="Times New Roman" w:hAnsi="Times New Roman" w:cs="Times New Roman"/>
          <w:sz w:val="24"/>
          <w:szCs w:val="24"/>
        </w:rPr>
        <w:tab/>
      </w:r>
      <w:r w:rsidRPr="00EB6F3C">
        <w:rPr>
          <w:rFonts w:ascii="Times New Roman" w:hAnsi="Times New Roman" w:cs="Times New Roman"/>
          <w:sz w:val="24"/>
          <w:szCs w:val="24"/>
        </w:rPr>
        <w:tab/>
      </w:r>
      <w:r w:rsidRPr="00EB6F3C">
        <w:rPr>
          <w:rFonts w:ascii="Times New Roman" w:hAnsi="Times New Roman" w:cs="Times New Roman"/>
          <w:sz w:val="24"/>
          <w:szCs w:val="24"/>
        </w:rPr>
        <w:tab/>
      </w:r>
      <w:r w:rsidRPr="00EB6F3C">
        <w:rPr>
          <w:rFonts w:ascii="Times New Roman" w:hAnsi="Times New Roman" w:cs="Times New Roman"/>
          <w:sz w:val="24"/>
          <w:szCs w:val="24"/>
        </w:rPr>
        <w:tab/>
      </w:r>
      <w:r w:rsidRPr="00EB6F3C">
        <w:rPr>
          <w:rFonts w:ascii="Times New Roman" w:hAnsi="Times New Roman" w:cs="Times New Roman"/>
          <w:sz w:val="24"/>
          <w:szCs w:val="24"/>
        </w:rPr>
        <w:tab/>
        <w:t>Юрій ЛОКОТОШ</w:t>
      </w:r>
    </w:p>
    <w:sectPr w:rsidR="00835463" w:rsidRPr="00EB6F3C" w:rsidSect="006E5D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27419"/>
    <w:rsid w:val="00027419"/>
    <w:rsid w:val="0010705C"/>
    <w:rsid w:val="001538D1"/>
    <w:rsid w:val="00251FE1"/>
    <w:rsid w:val="003430A6"/>
    <w:rsid w:val="003C5A46"/>
    <w:rsid w:val="004575EB"/>
    <w:rsid w:val="005C20E9"/>
    <w:rsid w:val="00604B9B"/>
    <w:rsid w:val="00625DE0"/>
    <w:rsid w:val="00661AF2"/>
    <w:rsid w:val="006E5D6D"/>
    <w:rsid w:val="00747387"/>
    <w:rsid w:val="007A00EF"/>
    <w:rsid w:val="007C7F3C"/>
    <w:rsid w:val="007D3EC3"/>
    <w:rsid w:val="00835463"/>
    <w:rsid w:val="0094189C"/>
    <w:rsid w:val="0094294D"/>
    <w:rsid w:val="00960B2F"/>
    <w:rsid w:val="00AE34F9"/>
    <w:rsid w:val="00AF106E"/>
    <w:rsid w:val="00B61D52"/>
    <w:rsid w:val="00BC435B"/>
    <w:rsid w:val="00BE1ACB"/>
    <w:rsid w:val="00C20EE4"/>
    <w:rsid w:val="00C23EAD"/>
    <w:rsid w:val="00D52A4A"/>
    <w:rsid w:val="00DB20DF"/>
    <w:rsid w:val="00E564EC"/>
    <w:rsid w:val="00E82040"/>
    <w:rsid w:val="00E97D37"/>
    <w:rsid w:val="00EA2815"/>
    <w:rsid w:val="00EB6F3C"/>
    <w:rsid w:val="00EF7AEE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133FF"/>
  <w15:docId w15:val="{666B6378-B5C1-49A5-889B-486051D1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Учетная запись Майкрософт</cp:lastModifiedBy>
  <cp:revision>2</cp:revision>
  <cp:lastPrinted>2025-08-01T16:53:00Z</cp:lastPrinted>
  <dcterms:created xsi:type="dcterms:W3CDTF">2023-03-29T08:32:00Z</dcterms:created>
  <dcterms:modified xsi:type="dcterms:W3CDTF">2025-08-01T16:53:00Z</dcterms:modified>
</cp:coreProperties>
</file>